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026C" w14:textId="3F018293" w:rsidR="0055373F" w:rsidRPr="0055373F" w:rsidRDefault="0055373F" w:rsidP="0055373F">
      <w:pPr>
        <w:ind w:left="-567" w:right="-613"/>
        <w:jc w:val="center"/>
        <w:rPr>
          <w:rFonts w:ascii="Century Gothic" w:eastAsia="Times New Roman" w:hAnsi="Century Gothic" w:cs="Times New Roman"/>
          <w:b/>
          <w:bCs/>
          <w:sz w:val="32"/>
          <w:szCs w:val="32"/>
        </w:rPr>
      </w:pPr>
      <w:r w:rsidRPr="0055373F">
        <w:rPr>
          <w:rFonts w:ascii="Century Gothic" w:eastAsia="Times New Roman" w:hAnsi="Century Gothic" w:cs="Times New Roman"/>
          <w:b/>
          <w:bCs/>
          <w:sz w:val="32"/>
          <w:szCs w:val="32"/>
        </w:rPr>
        <w:t xml:space="preserve">AI-DA ROBOT ANNOUNCES FIRST EXHIBITION </w:t>
      </w:r>
      <w:r w:rsidR="00AB056A">
        <w:rPr>
          <w:rFonts w:ascii="Century Gothic" w:eastAsia="Times New Roman" w:hAnsi="Century Gothic" w:cs="Times New Roman"/>
          <w:b/>
          <w:bCs/>
          <w:sz w:val="32"/>
          <w:szCs w:val="32"/>
        </w:rPr>
        <w:t>DURING</w:t>
      </w:r>
      <w:r w:rsidRPr="0055373F">
        <w:rPr>
          <w:rFonts w:ascii="Century Gothic" w:eastAsia="Times New Roman" w:hAnsi="Century Gothic" w:cs="Times New Roman"/>
          <w:b/>
          <w:bCs/>
          <w:sz w:val="32"/>
          <w:szCs w:val="32"/>
        </w:rPr>
        <w:t xml:space="preserve"> THE</w:t>
      </w:r>
    </w:p>
    <w:p w14:paraId="205FA8ED" w14:textId="77777777" w:rsidR="0055373F" w:rsidRPr="0055373F" w:rsidRDefault="0055373F" w:rsidP="0055373F">
      <w:pPr>
        <w:ind w:left="-567" w:right="-613"/>
        <w:jc w:val="center"/>
        <w:rPr>
          <w:rFonts w:ascii="Century Gothic" w:eastAsia="Times New Roman" w:hAnsi="Century Gothic" w:cs="Times New Roman"/>
          <w:b/>
          <w:bCs/>
          <w:sz w:val="32"/>
          <w:szCs w:val="32"/>
        </w:rPr>
      </w:pPr>
      <w:r w:rsidRPr="0055373F">
        <w:rPr>
          <w:rFonts w:ascii="Century Gothic" w:eastAsia="Times New Roman" w:hAnsi="Century Gothic" w:cs="Times New Roman"/>
          <w:b/>
          <w:bCs/>
          <w:i/>
          <w:iCs/>
          <w:sz w:val="32"/>
          <w:szCs w:val="32"/>
        </w:rPr>
        <w:t>59TH INTERNATIONAL ART EXHIBITION OF LA BIENNALE DI VENEZIA</w:t>
      </w:r>
    </w:p>
    <w:p w14:paraId="0DB95EBF" w14:textId="653AAF68" w:rsidR="001E24BB" w:rsidRPr="00243AC4" w:rsidRDefault="001E24BB" w:rsidP="001E24BB">
      <w:pPr>
        <w:tabs>
          <w:tab w:val="left" w:pos="5211"/>
        </w:tabs>
        <w:rPr>
          <w:rFonts w:ascii="Century Gothic" w:hAnsi="Century Gothic"/>
          <w:sz w:val="8"/>
          <w:szCs w:val="8"/>
        </w:rPr>
      </w:pPr>
    </w:p>
    <w:p w14:paraId="72DA5CE6" w14:textId="2D99C380" w:rsidR="001A4597" w:rsidRPr="0075382E" w:rsidRDefault="00264DBC" w:rsidP="001E24BB">
      <w:pPr>
        <w:jc w:val="center"/>
        <w:rPr>
          <w:rFonts w:ascii="Century Gothic" w:hAnsi="Century Gothic"/>
          <w:sz w:val="24"/>
          <w:szCs w:val="24"/>
        </w:rPr>
      </w:pPr>
      <w:r>
        <w:rPr>
          <w:noProof/>
          <w:lang w:val="en-US"/>
        </w:rPr>
        <w:drawing>
          <wp:inline distT="0" distB="0" distL="0" distR="0" wp14:anchorId="696955A5" wp14:editId="15D5C99E">
            <wp:extent cx="5731510" cy="2848610"/>
            <wp:effectExtent l="0" t="0" r="2540" b="8890"/>
            <wp:docPr id="23" name="Picture 23" descr="A picture containing arthropod, crab,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arthropod, crab, invertebrate&#10;&#10;Description automatically generated"/>
                    <pic:cNvPicPr/>
                  </pic:nvPicPr>
                  <pic:blipFill>
                    <a:blip r:embed="rId6"/>
                    <a:stretch>
                      <a:fillRect/>
                    </a:stretch>
                  </pic:blipFill>
                  <pic:spPr>
                    <a:xfrm>
                      <a:off x="0" y="0"/>
                      <a:ext cx="5731510" cy="2848610"/>
                    </a:xfrm>
                    <a:prstGeom prst="rect">
                      <a:avLst/>
                    </a:prstGeom>
                  </pic:spPr>
                </pic:pic>
              </a:graphicData>
            </a:graphic>
          </wp:inline>
        </w:drawing>
      </w:r>
    </w:p>
    <w:p w14:paraId="10D32387" w14:textId="77777777" w:rsidR="001E24BB" w:rsidRPr="00243AC4" w:rsidRDefault="001E24BB" w:rsidP="006358A5">
      <w:pPr>
        <w:ind w:right="4"/>
        <w:jc w:val="center"/>
        <w:rPr>
          <w:rFonts w:ascii="Century Gothic" w:hAnsi="Century Gothic"/>
          <w:b/>
          <w:bCs/>
          <w:sz w:val="16"/>
          <w:szCs w:val="16"/>
        </w:rPr>
      </w:pPr>
    </w:p>
    <w:p w14:paraId="0540C382" w14:textId="77777777" w:rsidR="0075382E" w:rsidRPr="0075382E" w:rsidRDefault="0075382E" w:rsidP="0075382E">
      <w:pPr>
        <w:ind w:right="4"/>
        <w:jc w:val="center"/>
        <w:rPr>
          <w:rFonts w:ascii="Century Gothic" w:hAnsi="Century Gothic"/>
          <w:b/>
          <w:bCs/>
          <w:sz w:val="160"/>
          <w:szCs w:val="160"/>
        </w:rPr>
      </w:pPr>
      <w:r w:rsidRPr="0075382E">
        <w:rPr>
          <w:rFonts w:ascii="Century Gothic" w:hAnsi="Century Gothic"/>
          <w:b/>
          <w:bCs/>
          <w:sz w:val="96"/>
          <w:szCs w:val="96"/>
        </w:rPr>
        <w:t>AI-DA ROBOT</w:t>
      </w:r>
    </w:p>
    <w:p w14:paraId="6C003DFF" w14:textId="461BF0AD" w:rsidR="001E24BB" w:rsidRDefault="00FD2B85" w:rsidP="006358A5">
      <w:pPr>
        <w:ind w:right="4"/>
        <w:jc w:val="center"/>
        <w:rPr>
          <w:rFonts w:ascii="Century Gothic" w:hAnsi="Century Gothic"/>
          <w:b/>
          <w:bCs/>
          <w:sz w:val="44"/>
          <w:szCs w:val="44"/>
        </w:rPr>
      </w:pPr>
      <w:r>
        <w:rPr>
          <w:rFonts w:ascii="Century Gothic" w:hAnsi="Century Gothic"/>
          <w:b/>
          <w:bCs/>
          <w:sz w:val="44"/>
          <w:szCs w:val="44"/>
        </w:rPr>
        <w:t>LEAPING INTO THE METAVERSE</w:t>
      </w:r>
    </w:p>
    <w:p w14:paraId="40510132" w14:textId="77777777" w:rsidR="00B55615" w:rsidRPr="00B55615" w:rsidRDefault="00B55615" w:rsidP="006358A5">
      <w:pPr>
        <w:ind w:right="4"/>
        <w:jc w:val="center"/>
        <w:rPr>
          <w:rFonts w:ascii="Century Gothic" w:hAnsi="Century Gothic"/>
          <w:sz w:val="8"/>
          <w:szCs w:val="8"/>
        </w:rPr>
      </w:pPr>
    </w:p>
    <w:p w14:paraId="240B5656" w14:textId="14C16034" w:rsidR="00B55615" w:rsidRDefault="00B55615" w:rsidP="006358A5">
      <w:pPr>
        <w:ind w:right="4"/>
        <w:jc w:val="center"/>
        <w:rPr>
          <w:rFonts w:ascii="Century Gothic" w:hAnsi="Century Gothic"/>
          <w:sz w:val="28"/>
          <w:szCs w:val="28"/>
        </w:rPr>
      </w:pPr>
      <w:r w:rsidRPr="00B55615">
        <w:rPr>
          <w:rFonts w:ascii="Century Gothic" w:hAnsi="Century Gothic"/>
          <w:sz w:val="28"/>
          <w:szCs w:val="28"/>
        </w:rPr>
        <w:t>CONCILIO EUROPEO DELL'ARTE, GIARDINI</w:t>
      </w:r>
      <w:r w:rsidR="00073A53">
        <w:rPr>
          <w:rFonts w:ascii="Century Gothic" w:hAnsi="Century Gothic"/>
          <w:sz w:val="28"/>
          <w:szCs w:val="28"/>
        </w:rPr>
        <w:t>,</w:t>
      </w:r>
      <w:r w:rsidRPr="00B55615">
        <w:rPr>
          <w:rFonts w:ascii="Century Gothic" w:hAnsi="Century Gothic"/>
          <w:sz w:val="28"/>
          <w:szCs w:val="28"/>
        </w:rPr>
        <w:t xml:space="preserve"> VENICE</w:t>
      </w:r>
    </w:p>
    <w:p w14:paraId="59945D17" w14:textId="2BC43005" w:rsidR="00852E96" w:rsidRPr="00DE5726" w:rsidRDefault="00852E96" w:rsidP="006358A5">
      <w:pPr>
        <w:ind w:right="4"/>
        <w:jc w:val="center"/>
        <w:rPr>
          <w:rFonts w:ascii="Century Gothic" w:hAnsi="Century Gothic"/>
          <w:sz w:val="16"/>
          <w:szCs w:val="16"/>
        </w:rPr>
      </w:pPr>
    </w:p>
    <w:p w14:paraId="54ED500E" w14:textId="2524E01F" w:rsidR="00852E96" w:rsidRPr="00852E96" w:rsidRDefault="00852E96" w:rsidP="00852E96">
      <w:pPr>
        <w:ind w:right="4"/>
        <w:jc w:val="center"/>
        <w:rPr>
          <w:rFonts w:ascii="Century Gothic" w:hAnsi="Century Gothic"/>
          <w:sz w:val="28"/>
          <w:szCs w:val="28"/>
        </w:rPr>
      </w:pPr>
      <w:r w:rsidRPr="00852E96">
        <w:rPr>
          <w:rFonts w:ascii="Century Gothic" w:hAnsi="Century Gothic"/>
          <w:b/>
          <w:bCs/>
          <w:sz w:val="28"/>
          <w:szCs w:val="28"/>
        </w:rPr>
        <w:t xml:space="preserve">EXHIBITION </w:t>
      </w:r>
      <w:r w:rsidRPr="00852E96">
        <w:rPr>
          <w:rFonts w:ascii="Century Gothic" w:hAnsi="Century Gothic"/>
          <w:sz w:val="28"/>
          <w:szCs w:val="28"/>
        </w:rPr>
        <w:t>23RD</w:t>
      </w:r>
      <w:r w:rsidRPr="00852E96">
        <w:rPr>
          <w:rFonts w:ascii="Century Gothic" w:hAnsi="Century Gothic"/>
          <w:sz w:val="28"/>
          <w:szCs w:val="28"/>
          <w:vertAlign w:val="superscript"/>
        </w:rPr>
        <w:t xml:space="preserve"> </w:t>
      </w:r>
      <w:r w:rsidRPr="00852E96">
        <w:rPr>
          <w:rFonts w:ascii="Century Gothic" w:hAnsi="Century Gothic"/>
          <w:sz w:val="28"/>
          <w:szCs w:val="28"/>
        </w:rPr>
        <w:t>APRIL – 3RD JULY 2022</w:t>
      </w:r>
    </w:p>
    <w:p w14:paraId="2073028A" w14:textId="2A61DB32" w:rsidR="00852E96" w:rsidRDefault="00852E96" w:rsidP="006358A5">
      <w:pPr>
        <w:ind w:right="4"/>
        <w:jc w:val="center"/>
        <w:rPr>
          <w:rFonts w:ascii="Century Gothic" w:hAnsi="Century Gothic"/>
          <w:sz w:val="28"/>
          <w:szCs w:val="28"/>
        </w:rPr>
      </w:pPr>
      <w:r w:rsidRPr="00852E96">
        <w:rPr>
          <w:rFonts w:ascii="Century Gothic" w:hAnsi="Century Gothic"/>
          <w:b/>
          <w:bCs/>
          <w:sz w:val="28"/>
          <w:szCs w:val="28"/>
        </w:rPr>
        <w:t>PRESS PREVIEW</w:t>
      </w:r>
      <w:r>
        <w:rPr>
          <w:rFonts w:ascii="Century Gothic" w:hAnsi="Century Gothic"/>
          <w:sz w:val="28"/>
          <w:szCs w:val="28"/>
        </w:rPr>
        <w:t xml:space="preserve"> 19</w:t>
      </w:r>
      <w:r w:rsidRPr="00852E96">
        <w:rPr>
          <w:rFonts w:ascii="Century Gothic" w:hAnsi="Century Gothic"/>
          <w:sz w:val="28"/>
          <w:szCs w:val="28"/>
          <w:vertAlign w:val="superscript"/>
        </w:rPr>
        <w:t>TH</w:t>
      </w:r>
      <w:r>
        <w:rPr>
          <w:rFonts w:ascii="Century Gothic" w:hAnsi="Century Gothic"/>
          <w:sz w:val="28"/>
          <w:szCs w:val="28"/>
        </w:rPr>
        <w:t xml:space="preserve"> APRIL</w:t>
      </w:r>
    </w:p>
    <w:p w14:paraId="25E4F90E" w14:textId="77777777" w:rsidR="001A4597" w:rsidRPr="00A90468" w:rsidRDefault="001A4597" w:rsidP="001A4597">
      <w:pPr>
        <w:pBdr>
          <w:bottom w:val="single" w:sz="8" w:space="1" w:color="00FFCC"/>
        </w:pBdr>
        <w:ind w:right="-46"/>
        <w:jc w:val="both"/>
        <w:rPr>
          <w:rFonts w:ascii="Gilroy Medium" w:eastAsia="Times New Roman" w:hAnsi="Gilroy Medium" w:cs="Calibri"/>
          <w:sz w:val="16"/>
          <w:szCs w:val="16"/>
          <w:lang w:val="en-US"/>
        </w:rPr>
      </w:pPr>
    </w:p>
    <w:p w14:paraId="5C33532B" w14:textId="77777777" w:rsidR="001A4597" w:rsidRPr="00A90468" w:rsidRDefault="001A4597" w:rsidP="001A4597">
      <w:pPr>
        <w:jc w:val="center"/>
        <w:rPr>
          <w:rFonts w:ascii="Century Gothic" w:eastAsia="Times New Roman" w:hAnsi="Century Gothic" w:cs="Calibri"/>
          <w:b/>
          <w:bCs/>
          <w:color w:val="000000"/>
          <w:sz w:val="12"/>
          <w:szCs w:val="12"/>
          <w:u w:color="000000"/>
          <w:lang w:val="en-US" w:eastAsia="en-GB"/>
        </w:rPr>
      </w:pPr>
    </w:p>
    <w:p w14:paraId="3E9A35E9" w14:textId="77777777" w:rsidR="0002052A" w:rsidRPr="0002052A" w:rsidRDefault="0002052A" w:rsidP="0002052A">
      <w:pPr>
        <w:spacing w:line="240" w:lineRule="atLeast"/>
        <w:jc w:val="both"/>
        <w:rPr>
          <w:rFonts w:cstheme="minorHAnsi"/>
          <w:i/>
          <w:color w:val="000000"/>
          <w:sz w:val="24"/>
          <w:szCs w:val="24"/>
        </w:rPr>
      </w:pPr>
      <w:r w:rsidRPr="0002052A">
        <w:rPr>
          <w:rFonts w:cstheme="minorHAnsi"/>
          <w:color w:val="000000"/>
          <w:sz w:val="24"/>
          <w:szCs w:val="24"/>
        </w:rPr>
        <w:t>On 23</w:t>
      </w:r>
      <w:r w:rsidRPr="0002052A">
        <w:rPr>
          <w:rFonts w:cstheme="minorHAnsi"/>
          <w:color w:val="000000"/>
          <w:sz w:val="24"/>
          <w:szCs w:val="24"/>
          <w:vertAlign w:val="superscript"/>
        </w:rPr>
        <w:t>rd</w:t>
      </w:r>
      <w:r w:rsidRPr="0002052A">
        <w:rPr>
          <w:rFonts w:cstheme="minorHAnsi"/>
          <w:color w:val="000000"/>
          <w:sz w:val="24"/>
          <w:szCs w:val="24"/>
        </w:rPr>
        <w:t xml:space="preserve"> April 2022, </w:t>
      </w:r>
      <w:r w:rsidRPr="0002052A">
        <w:rPr>
          <w:rFonts w:cstheme="minorHAnsi"/>
          <w:b/>
          <w:color w:val="000000"/>
          <w:sz w:val="24"/>
          <w:szCs w:val="24"/>
        </w:rPr>
        <w:t>Ai-Da Robot</w:t>
      </w:r>
      <w:r w:rsidRPr="0002052A">
        <w:rPr>
          <w:rFonts w:cstheme="minorHAnsi"/>
          <w:color w:val="000000"/>
          <w:sz w:val="24"/>
          <w:szCs w:val="24"/>
        </w:rPr>
        <w:t xml:space="preserve">, the world’s first ultra-realistic humanoid robot artist, will open a major contemporary art exhibition in Venice’s famous Giardini area during the </w:t>
      </w:r>
      <w:r w:rsidRPr="0002052A">
        <w:rPr>
          <w:rFonts w:cstheme="minorHAnsi"/>
          <w:b/>
          <w:i/>
          <w:color w:val="000000"/>
          <w:sz w:val="24"/>
          <w:szCs w:val="24"/>
        </w:rPr>
        <w:t>59th International Art Exhibition – La Biennale di Venezia</w:t>
      </w:r>
      <w:r w:rsidRPr="0002052A">
        <w:rPr>
          <w:rFonts w:cstheme="minorHAnsi"/>
          <w:b/>
          <w:color w:val="000000"/>
          <w:sz w:val="24"/>
          <w:szCs w:val="24"/>
        </w:rPr>
        <w:t xml:space="preserve">. </w:t>
      </w:r>
    </w:p>
    <w:p w14:paraId="3D12F0CE" w14:textId="77777777" w:rsidR="0002052A" w:rsidRPr="0002052A" w:rsidRDefault="0002052A" w:rsidP="0002052A">
      <w:pPr>
        <w:spacing w:line="240" w:lineRule="atLeast"/>
        <w:jc w:val="both"/>
        <w:rPr>
          <w:rFonts w:cstheme="minorHAnsi"/>
          <w:color w:val="000000"/>
          <w:sz w:val="24"/>
          <w:szCs w:val="24"/>
        </w:rPr>
      </w:pPr>
    </w:p>
    <w:p w14:paraId="1AACDB6A" w14:textId="77777777" w:rsidR="0002052A" w:rsidRPr="0002052A" w:rsidRDefault="0002052A" w:rsidP="0002052A">
      <w:pPr>
        <w:spacing w:line="240" w:lineRule="atLeast"/>
        <w:jc w:val="both"/>
        <w:rPr>
          <w:rFonts w:cstheme="minorHAnsi"/>
          <w:color w:val="000000"/>
          <w:sz w:val="24"/>
          <w:szCs w:val="24"/>
        </w:rPr>
      </w:pPr>
      <w:r w:rsidRPr="0002052A">
        <w:rPr>
          <w:rFonts w:cstheme="minorHAnsi"/>
          <w:color w:val="000000"/>
          <w:sz w:val="24"/>
          <w:szCs w:val="24"/>
        </w:rPr>
        <w:t xml:space="preserve">While robot artworks have been exhibited during </w:t>
      </w:r>
      <w:r w:rsidRPr="0002052A">
        <w:rPr>
          <w:rFonts w:cstheme="minorHAnsi"/>
          <w:i/>
          <w:color w:val="000000"/>
          <w:sz w:val="24"/>
          <w:szCs w:val="24"/>
        </w:rPr>
        <w:t>La Biennale di Venezia</w:t>
      </w:r>
      <w:r w:rsidRPr="0002052A">
        <w:rPr>
          <w:rFonts w:cstheme="minorHAnsi"/>
          <w:color w:val="000000"/>
          <w:sz w:val="24"/>
          <w:szCs w:val="24"/>
        </w:rPr>
        <w:t xml:space="preserve"> in previous years, 2022 will mark the first time an ultra-realistic humanoid robot artist presents a solo exhibition of artworks during </w:t>
      </w:r>
      <w:r w:rsidRPr="0002052A">
        <w:rPr>
          <w:rFonts w:cstheme="minorHAnsi"/>
          <w:i/>
          <w:color w:val="000000"/>
          <w:sz w:val="24"/>
          <w:szCs w:val="24"/>
        </w:rPr>
        <w:t>La Biennale di Venezia</w:t>
      </w:r>
      <w:r w:rsidRPr="0002052A">
        <w:rPr>
          <w:rFonts w:cstheme="minorHAnsi"/>
          <w:color w:val="000000"/>
          <w:sz w:val="24"/>
          <w:szCs w:val="24"/>
        </w:rPr>
        <w:t xml:space="preserve"> as a human artist would.   </w:t>
      </w:r>
    </w:p>
    <w:p w14:paraId="746A3D68" w14:textId="77777777" w:rsidR="0002052A" w:rsidRPr="0002052A" w:rsidRDefault="0002052A" w:rsidP="0002052A">
      <w:pPr>
        <w:spacing w:line="240" w:lineRule="atLeast"/>
        <w:jc w:val="both"/>
        <w:rPr>
          <w:rFonts w:cstheme="minorHAnsi"/>
          <w:color w:val="000000"/>
          <w:sz w:val="24"/>
          <w:szCs w:val="24"/>
        </w:rPr>
      </w:pPr>
    </w:p>
    <w:p w14:paraId="2AC2BF0F" w14:textId="77777777" w:rsidR="0002052A" w:rsidRPr="0002052A" w:rsidRDefault="0002052A" w:rsidP="0002052A">
      <w:pPr>
        <w:spacing w:line="240" w:lineRule="atLeast"/>
        <w:jc w:val="both"/>
        <w:rPr>
          <w:rFonts w:cstheme="minorHAnsi"/>
          <w:color w:val="000000"/>
          <w:sz w:val="24"/>
          <w:szCs w:val="24"/>
        </w:rPr>
      </w:pPr>
      <w:r w:rsidRPr="0002052A">
        <w:rPr>
          <w:rFonts w:cstheme="minorHAnsi"/>
          <w:color w:val="000000"/>
          <w:sz w:val="24"/>
          <w:szCs w:val="24"/>
        </w:rPr>
        <w:t xml:space="preserve">Titled </w:t>
      </w:r>
      <w:r w:rsidRPr="0002052A">
        <w:rPr>
          <w:rFonts w:cstheme="minorHAnsi"/>
          <w:b/>
          <w:i/>
          <w:color w:val="000000"/>
          <w:sz w:val="24"/>
          <w:szCs w:val="24"/>
        </w:rPr>
        <w:t>Leaping into the Metaverse</w:t>
      </w:r>
      <w:r w:rsidRPr="0002052A">
        <w:rPr>
          <w:rFonts w:cstheme="minorHAnsi"/>
          <w:color w:val="000000"/>
          <w:sz w:val="24"/>
          <w:szCs w:val="24"/>
        </w:rPr>
        <w:t>,</w:t>
      </w:r>
      <w:r w:rsidRPr="0002052A">
        <w:rPr>
          <w:rFonts w:cstheme="minorHAnsi"/>
          <w:b/>
          <w:color w:val="000000"/>
          <w:sz w:val="24"/>
          <w:szCs w:val="24"/>
        </w:rPr>
        <w:t xml:space="preserve"> </w:t>
      </w:r>
      <w:r w:rsidRPr="0002052A">
        <w:rPr>
          <w:rFonts w:cstheme="minorHAnsi"/>
          <w:color w:val="000000"/>
          <w:sz w:val="24"/>
          <w:szCs w:val="24"/>
        </w:rPr>
        <w:t>Ai-Da Robot’s exhibition</w:t>
      </w:r>
      <w:r w:rsidRPr="0002052A">
        <w:rPr>
          <w:rFonts w:cstheme="minorHAnsi"/>
          <w:b/>
          <w:color w:val="000000"/>
          <w:sz w:val="24"/>
          <w:szCs w:val="24"/>
        </w:rPr>
        <w:t xml:space="preserve"> </w:t>
      </w:r>
      <w:r w:rsidRPr="0002052A">
        <w:rPr>
          <w:rFonts w:cstheme="minorHAnsi"/>
          <w:color w:val="000000"/>
          <w:sz w:val="24"/>
          <w:szCs w:val="24"/>
        </w:rPr>
        <w:t>will take place at the</w:t>
      </w:r>
      <w:r w:rsidRPr="0002052A">
        <w:rPr>
          <w:rFonts w:cstheme="minorHAnsi"/>
          <w:b/>
          <w:color w:val="000000"/>
          <w:sz w:val="24"/>
          <w:szCs w:val="24"/>
        </w:rPr>
        <w:t xml:space="preserve"> Concilio </w:t>
      </w:r>
      <w:proofErr w:type="spellStart"/>
      <w:r w:rsidRPr="0002052A">
        <w:rPr>
          <w:rFonts w:cstheme="minorHAnsi"/>
          <w:b/>
          <w:color w:val="000000"/>
          <w:sz w:val="24"/>
          <w:szCs w:val="24"/>
        </w:rPr>
        <w:t>Europeo</w:t>
      </w:r>
      <w:proofErr w:type="spellEnd"/>
      <w:r w:rsidRPr="0002052A">
        <w:rPr>
          <w:rFonts w:cstheme="minorHAnsi"/>
          <w:b/>
          <w:color w:val="000000"/>
          <w:sz w:val="24"/>
          <w:szCs w:val="24"/>
        </w:rPr>
        <w:t xml:space="preserve"> </w:t>
      </w:r>
      <w:proofErr w:type="spellStart"/>
      <w:r w:rsidRPr="0002052A">
        <w:rPr>
          <w:rFonts w:cstheme="minorHAnsi"/>
          <w:b/>
          <w:color w:val="000000"/>
          <w:sz w:val="24"/>
          <w:szCs w:val="24"/>
        </w:rPr>
        <w:t>Dell'Arte</w:t>
      </w:r>
      <w:proofErr w:type="spellEnd"/>
      <w:r w:rsidRPr="0002052A">
        <w:rPr>
          <w:rFonts w:cstheme="minorHAnsi"/>
          <w:b/>
          <w:color w:val="000000"/>
          <w:sz w:val="24"/>
          <w:szCs w:val="24"/>
        </w:rPr>
        <w:t xml:space="preserve"> venue, </w:t>
      </w:r>
      <w:proofErr w:type="spellStart"/>
      <w:r w:rsidRPr="0002052A">
        <w:rPr>
          <w:rFonts w:cstheme="minorHAnsi"/>
          <w:b/>
          <w:color w:val="000000"/>
          <w:sz w:val="24"/>
          <w:szCs w:val="24"/>
        </w:rPr>
        <w:t>InParadiso</w:t>
      </w:r>
      <w:proofErr w:type="spellEnd"/>
      <w:r w:rsidRPr="0002052A">
        <w:rPr>
          <w:rFonts w:cstheme="minorHAnsi"/>
          <w:b/>
          <w:color w:val="000000"/>
          <w:sz w:val="24"/>
          <w:szCs w:val="24"/>
        </w:rPr>
        <w:t xml:space="preserve"> Gallery</w:t>
      </w:r>
      <w:r w:rsidRPr="0002052A">
        <w:rPr>
          <w:rFonts w:cstheme="minorHAnsi"/>
          <w:color w:val="000000"/>
          <w:sz w:val="24"/>
          <w:szCs w:val="24"/>
        </w:rPr>
        <w:t xml:space="preserve"> in the focal </w:t>
      </w:r>
      <w:r w:rsidRPr="0002052A">
        <w:rPr>
          <w:rFonts w:cstheme="minorHAnsi"/>
          <w:b/>
          <w:color w:val="000000"/>
          <w:sz w:val="24"/>
          <w:szCs w:val="24"/>
        </w:rPr>
        <w:t>Giardini</w:t>
      </w:r>
      <w:r w:rsidRPr="0002052A">
        <w:rPr>
          <w:rFonts w:cstheme="minorHAnsi"/>
          <w:color w:val="000000"/>
          <w:sz w:val="24"/>
          <w:szCs w:val="24"/>
        </w:rPr>
        <w:t xml:space="preserve">. Presented over five connected spaces, the exhibition will explore the interface between human experience and AI technology, from </w:t>
      </w:r>
      <w:r w:rsidRPr="0002052A">
        <w:rPr>
          <w:rFonts w:cstheme="minorHAnsi"/>
          <w:b/>
          <w:color w:val="000000"/>
          <w:sz w:val="24"/>
          <w:szCs w:val="24"/>
        </w:rPr>
        <w:t>Alan Turing</w:t>
      </w:r>
      <w:r w:rsidRPr="0002052A">
        <w:rPr>
          <w:rFonts w:cstheme="minorHAnsi"/>
          <w:color w:val="000000"/>
          <w:sz w:val="24"/>
          <w:szCs w:val="24"/>
        </w:rPr>
        <w:t xml:space="preserve"> to the </w:t>
      </w:r>
      <w:r w:rsidRPr="0002052A">
        <w:rPr>
          <w:rFonts w:cstheme="minorHAnsi"/>
          <w:b/>
          <w:color w:val="000000"/>
          <w:sz w:val="24"/>
          <w:szCs w:val="24"/>
        </w:rPr>
        <w:t>Metaverse</w:t>
      </w:r>
      <w:r w:rsidRPr="0002052A">
        <w:rPr>
          <w:rFonts w:cstheme="minorHAnsi"/>
          <w:color w:val="000000"/>
          <w:sz w:val="24"/>
          <w:szCs w:val="24"/>
        </w:rPr>
        <w:t xml:space="preserve">, and will draw on </w:t>
      </w:r>
      <w:r w:rsidRPr="0002052A">
        <w:rPr>
          <w:rFonts w:cstheme="minorHAnsi"/>
          <w:b/>
          <w:color w:val="000000"/>
          <w:sz w:val="24"/>
          <w:szCs w:val="24"/>
        </w:rPr>
        <w:t>Dante’s</w:t>
      </w:r>
      <w:r w:rsidRPr="0002052A">
        <w:rPr>
          <w:rFonts w:cstheme="minorHAnsi"/>
          <w:color w:val="000000"/>
          <w:sz w:val="24"/>
          <w:szCs w:val="24"/>
        </w:rPr>
        <w:t xml:space="preserve"> concepts of Purgatory and Hell to explore the future of humanity in a world where AI technology continues to encroach on everyday human life. </w:t>
      </w:r>
    </w:p>
    <w:p w14:paraId="2C6F5187" w14:textId="4597645C" w:rsidR="00432175" w:rsidRDefault="00432175" w:rsidP="00404089">
      <w:pPr>
        <w:spacing w:line="240" w:lineRule="atLeast"/>
        <w:jc w:val="both"/>
        <w:rPr>
          <w:rFonts w:cstheme="minorHAnsi"/>
          <w:color w:val="000000"/>
          <w:sz w:val="24"/>
          <w:szCs w:val="24"/>
        </w:rPr>
      </w:pPr>
    </w:p>
    <w:p w14:paraId="5BF1FFBA" w14:textId="0B786F29" w:rsidR="00432175" w:rsidRPr="00127BB0" w:rsidRDefault="00432175" w:rsidP="00404089">
      <w:pPr>
        <w:spacing w:line="240" w:lineRule="atLeast"/>
        <w:jc w:val="both"/>
        <w:rPr>
          <w:rFonts w:cstheme="minorHAnsi"/>
          <w:color w:val="000000"/>
          <w:sz w:val="12"/>
          <w:szCs w:val="12"/>
        </w:rPr>
      </w:pPr>
      <w:r>
        <w:rPr>
          <w:rFonts w:cstheme="minorHAnsi"/>
          <w:color w:val="000000"/>
          <w:sz w:val="24"/>
          <w:szCs w:val="24"/>
        </w:rPr>
        <w:t xml:space="preserve">As a robot artist </w:t>
      </w:r>
      <w:r w:rsidRPr="00432175">
        <w:rPr>
          <w:rFonts w:cstheme="minorHAnsi"/>
          <w:color w:val="000000"/>
          <w:sz w:val="24"/>
          <w:szCs w:val="24"/>
        </w:rPr>
        <w:t>Ai-Da pose</w:t>
      </w:r>
      <w:r>
        <w:rPr>
          <w:rFonts w:cstheme="minorHAnsi"/>
          <w:color w:val="000000"/>
          <w:sz w:val="24"/>
          <w:szCs w:val="24"/>
        </w:rPr>
        <w:t>s</w:t>
      </w:r>
      <w:r w:rsidRPr="00432175">
        <w:rPr>
          <w:rFonts w:cstheme="minorHAnsi"/>
          <w:color w:val="000000"/>
          <w:sz w:val="24"/>
          <w:szCs w:val="24"/>
        </w:rPr>
        <w:t xml:space="preserve"> two questions: who are we</w:t>
      </w:r>
      <w:r w:rsidR="006D6BF7">
        <w:rPr>
          <w:rFonts w:cstheme="minorHAnsi"/>
          <w:color w:val="000000"/>
          <w:sz w:val="24"/>
          <w:szCs w:val="24"/>
        </w:rPr>
        <w:t>,</w:t>
      </w:r>
      <w:r w:rsidRPr="00432175">
        <w:rPr>
          <w:rFonts w:cstheme="minorHAnsi"/>
          <w:color w:val="000000"/>
          <w:sz w:val="24"/>
          <w:szCs w:val="24"/>
        </w:rPr>
        <w:t xml:space="preserve"> and what is art?</w:t>
      </w:r>
      <w:r w:rsidR="002A1310">
        <w:rPr>
          <w:rFonts w:cstheme="minorHAnsi"/>
          <w:color w:val="000000"/>
          <w:sz w:val="24"/>
          <w:szCs w:val="24"/>
        </w:rPr>
        <w:t xml:space="preserve"> We are in the midst of an AI explosion and</w:t>
      </w:r>
      <w:r w:rsidRPr="00432175">
        <w:rPr>
          <w:rFonts w:cstheme="minorHAnsi"/>
          <w:color w:val="000000"/>
          <w:sz w:val="24"/>
          <w:szCs w:val="24"/>
        </w:rPr>
        <w:t xml:space="preserve"> </w:t>
      </w:r>
      <w:r w:rsidR="00BF7325">
        <w:rPr>
          <w:rFonts w:cstheme="minorHAnsi"/>
          <w:color w:val="000000"/>
          <w:sz w:val="24"/>
          <w:szCs w:val="24"/>
        </w:rPr>
        <w:t>AI</w:t>
      </w:r>
      <w:r w:rsidRPr="00432175">
        <w:rPr>
          <w:rFonts w:cstheme="minorHAnsi"/>
          <w:color w:val="000000"/>
          <w:sz w:val="24"/>
          <w:szCs w:val="24"/>
        </w:rPr>
        <w:t xml:space="preserve"> is already deeply embedded in our way of life </w:t>
      </w:r>
      <w:r w:rsidR="0019500B">
        <w:rPr>
          <w:rFonts w:cstheme="minorHAnsi"/>
          <w:color w:val="000000"/>
          <w:sz w:val="24"/>
          <w:szCs w:val="24"/>
        </w:rPr>
        <w:t xml:space="preserve">- </w:t>
      </w:r>
      <w:r w:rsidRPr="00432175">
        <w:rPr>
          <w:rFonts w:cstheme="minorHAnsi"/>
          <w:color w:val="000000"/>
          <w:sz w:val="24"/>
          <w:szCs w:val="24"/>
        </w:rPr>
        <w:t>when we shop, when we interact with companies and institutions an</w:t>
      </w:r>
      <w:r w:rsidR="00563843">
        <w:rPr>
          <w:rFonts w:cstheme="minorHAnsi"/>
          <w:color w:val="000000"/>
          <w:sz w:val="24"/>
          <w:szCs w:val="24"/>
        </w:rPr>
        <w:t xml:space="preserve">d soon with the coming Metaverse. </w:t>
      </w:r>
      <w:r w:rsidR="0070629F" w:rsidRPr="0070629F">
        <w:rPr>
          <w:rFonts w:cstheme="minorHAnsi"/>
          <w:color w:val="000000"/>
          <w:sz w:val="24"/>
          <w:szCs w:val="24"/>
        </w:rPr>
        <w:t xml:space="preserve">Ai-Da’s unsettling </w:t>
      </w:r>
      <w:r w:rsidR="004539B5">
        <w:rPr>
          <w:rFonts w:cstheme="minorHAnsi"/>
          <w:color w:val="000000"/>
          <w:sz w:val="24"/>
          <w:szCs w:val="24"/>
        </w:rPr>
        <w:t xml:space="preserve">human </w:t>
      </w:r>
      <w:r w:rsidR="0070629F" w:rsidRPr="0070629F">
        <w:rPr>
          <w:rFonts w:cstheme="minorHAnsi"/>
          <w:color w:val="000000"/>
          <w:sz w:val="24"/>
          <w:szCs w:val="24"/>
        </w:rPr>
        <w:t xml:space="preserve">resemblance </w:t>
      </w:r>
      <w:r w:rsidR="006E0A53">
        <w:rPr>
          <w:rFonts w:cstheme="minorHAnsi"/>
          <w:color w:val="000000"/>
          <w:sz w:val="24"/>
          <w:szCs w:val="24"/>
        </w:rPr>
        <w:t xml:space="preserve">challenges us to consider how far we </w:t>
      </w:r>
      <w:r w:rsidR="00226ACB">
        <w:rPr>
          <w:rFonts w:cstheme="minorHAnsi"/>
          <w:color w:val="000000"/>
          <w:sz w:val="24"/>
          <w:szCs w:val="24"/>
        </w:rPr>
        <w:t xml:space="preserve">are willing to accept </w:t>
      </w:r>
      <w:r w:rsidR="0019500B">
        <w:rPr>
          <w:rFonts w:cstheme="minorHAnsi"/>
          <w:color w:val="000000"/>
          <w:sz w:val="24"/>
          <w:szCs w:val="24"/>
        </w:rPr>
        <w:t>AI</w:t>
      </w:r>
      <w:r w:rsidR="00226ACB">
        <w:rPr>
          <w:rFonts w:cstheme="minorHAnsi"/>
          <w:color w:val="000000"/>
          <w:sz w:val="24"/>
          <w:szCs w:val="24"/>
        </w:rPr>
        <w:t xml:space="preserve"> in our lives. </w:t>
      </w:r>
      <w:r w:rsidR="006E0A53">
        <w:rPr>
          <w:rFonts w:cstheme="minorHAnsi"/>
          <w:color w:val="000000"/>
          <w:sz w:val="24"/>
          <w:szCs w:val="24"/>
        </w:rPr>
        <w:t xml:space="preserve"> </w:t>
      </w:r>
    </w:p>
    <w:p w14:paraId="1FF1AB96" w14:textId="77777777" w:rsidR="003621D0" w:rsidRPr="00127BB0" w:rsidRDefault="003621D0" w:rsidP="00404089">
      <w:pPr>
        <w:spacing w:line="240" w:lineRule="atLeast"/>
        <w:jc w:val="both"/>
        <w:rPr>
          <w:rFonts w:cstheme="minorHAnsi"/>
          <w:color w:val="000000"/>
          <w:sz w:val="12"/>
          <w:szCs w:val="12"/>
        </w:rPr>
      </w:pPr>
    </w:p>
    <w:p w14:paraId="3A2BD7C5" w14:textId="3CF1A5D8" w:rsidR="00180D9F" w:rsidRPr="00127BB0" w:rsidRDefault="002F265E" w:rsidP="00180D9F">
      <w:pPr>
        <w:spacing w:line="240" w:lineRule="atLeast"/>
        <w:rPr>
          <w:rFonts w:ascii="Century Gothic" w:hAnsi="Century Gothic" w:cstheme="minorHAnsi"/>
          <w:color w:val="000000"/>
          <w:sz w:val="28"/>
          <w:szCs w:val="28"/>
        </w:rPr>
      </w:pPr>
      <w:r w:rsidRPr="00127BB0">
        <w:rPr>
          <w:rFonts w:ascii="Century Gothic" w:hAnsi="Century Gothic" w:cstheme="minorHAnsi"/>
          <w:color w:val="000000"/>
          <w:sz w:val="28"/>
          <w:szCs w:val="28"/>
        </w:rPr>
        <w:t>“This is an important moment for AI art</w:t>
      </w:r>
      <w:r w:rsidR="005A6449" w:rsidRPr="00127BB0">
        <w:rPr>
          <w:rFonts w:ascii="Century Gothic" w:hAnsi="Century Gothic" w:cstheme="minorHAnsi"/>
          <w:color w:val="000000"/>
          <w:sz w:val="28"/>
          <w:szCs w:val="28"/>
        </w:rPr>
        <w:t>,</w:t>
      </w:r>
      <w:r w:rsidRPr="00127BB0">
        <w:rPr>
          <w:rFonts w:ascii="Century Gothic" w:hAnsi="Century Gothic" w:cstheme="minorHAnsi"/>
          <w:color w:val="000000"/>
          <w:sz w:val="28"/>
          <w:szCs w:val="28"/>
        </w:rPr>
        <w:t xml:space="preserve"> Ai-Da’s works raise questions about whether robots can genuinely be creative,”</w:t>
      </w:r>
      <w:r w:rsidR="005A6449" w:rsidRPr="00127BB0">
        <w:rPr>
          <w:rFonts w:ascii="Century Gothic" w:hAnsi="Century Gothic" w:cstheme="minorHAnsi"/>
          <w:color w:val="000000"/>
          <w:sz w:val="28"/>
          <w:szCs w:val="28"/>
        </w:rPr>
        <w:t xml:space="preserve"> </w:t>
      </w:r>
      <w:r w:rsidRPr="00127BB0">
        <w:rPr>
          <w:rFonts w:ascii="Century Gothic" w:hAnsi="Century Gothic" w:cstheme="minorHAnsi"/>
          <w:b/>
          <w:bCs/>
          <w:color w:val="000000"/>
          <w:sz w:val="28"/>
          <w:szCs w:val="28"/>
        </w:rPr>
        <w:t xml:space="preserve">Priya </w:t>
      </w:r>
      <w:proofErr w:type="spellStart"/>
      <w:r w:rsidRPr="00127BB0">
        <w:rPr>
          <w:rFonts w:ascii="Century Gothic" w:hAnsi="Century Gothic" w:cstheme="minorHAnsi"/>
          <w:b/>
          <w:bCs/>
          <w:color w:val="000000"/>
          <w:sz w:val="28"/>
          <w:szCs w:val="28"/>
        </w:rPr>
        <w:t>Khanchandani</w:t>
      </w:r>
      <w:proofErr w:type="spellEnd"/>
      <w:r w:rsidR="005A6449" w:rsidRPr="00127BB0">
        <w:rPr>
          <w:rFonts w:ascii="Century Gothic" w:hAnsi="Century Gothic" w:cstheme="minorHAnsi"/>
          <w:b/>
          <w:bCs/>
          <w:color w:val="000000"/>
          <w:sz w:val="28"/>
          <w:szCs w:val="28"/>
        </w:rPr>
        <w:t>,</w:t>
      </w:r>
      <w:r w:rsidRPr="00127BB0">
        <w:rPr>
          <w:rFonts w:ascii="Century Gothic" w:hAnsi="Century Gothic" w:cstheme="minorHAnsi"/>
          <w:color w:val="000000"/>
          <w:sz w:val="28"/>
          <w:szCs w:val="28"/>
        </w:rPr>
        <w:t xml:space="preserve"> </w:t>
      </w:r>
      <w:r w:rsidR="005A6449" w:rsidRPr="00127BB0">
        <w:rPr>
          <w:rFonts w:ascii="Century Gothic" w:hAnsi="Century Gothic" w:cstheme="minorHAnsi"/>
          <w:color w:val="000000"/>
          <w:sz w:val="28"/>
          <w:szCs w:val="28"/>
        </w:rPr>
        <w:t>H</w:t>
      </w:r>
      <w:r w:rsidRPr="00127BB0">
        <w:rPr>
          <w:rFonts w:ascii="Century Gothic" w:hAnsi="Century Gothic" w:cstheme="minorHAnsi"/>
          <w:color w:val="000000"/>
          <w:sz w:val="28"/>
          <w:szCs w:val="28"/>
        </w:rPr>
        <w:t xml:space="preserve">ead of </w:t>
      </w:r>
      <w:r w:rsidR="005A6449" w:rsidRPr="00127BB0">
        <w:rPr>
          <w:rFonts w:ascii="Century Gothic" w:hAnsi="Century Gothic" w:cstheme="minorHAnsi"/>
          <w:color w:val="000000"/>
          <w:sz w:val="28"/>
          <w:szCs w:val="28"/>
        </w:rPr>
        <w:t>C</w:t>
      </w:r>
      <w:r w:rsidRPr="00127BB0">
        <w:rPr>
          <w:rFonts w:ascii="Century Gothic" w:hAnsi="Century Gothic" w:cstheme="minorHAnsi"/>
          <w:color w:val="000000"/>
          <w:sz w:val="28"/>
          <w:szCs w:val="28"/>
        </w:rPr>
        <w:t xml:space="preserve">uratorial at </w:t>
      </w:r>
      <w:r w:rsidRPr="00127BB0">
        <w:rPr>
          <w:rFonts w:ascii="Century Gothic" w:hAnsi="Century Gothic" w:cstheme="minorHAnsi"/>
          <w:b/>
          <w:bCs/>
          <w:color w:val="000000"/>
          <w:sz w:val="28"/>
          <w:szCs w:val="28"/>
        </w:rPr>
        <w:t>The</w:t>
      </w:r>
      <w:r w:rsidRPr="00127BB0">
        <w:rPr>
          <w:rFonts w:ascii="Century Gothic" w:hAnsi="Century Gothic" w:cstheme="minorHAnsi"/>
          <w:color w:val="000000"/>
          <w:sz w:val="28"/>
          <w:szCs w:val="28"/>
        </w:rPr>
        <w:t xml:space="preserve"> </w:t>
      </w:r>
      <w:r w:rsidRPr="00127BB0">
        <w:rPr>
          <w:rFonts w:ascii="Century Gothic" w:hAnsi="Century Gothic" w:cstheme="minorHAnsi"/>
          <w:b/>
          <w:bCs/>
          <w:color w:val="000000"/>
          <w:sz w:val="28"/>
          <w:szCs w:val="28"/>
        </w:rPr>
        <w:t xml:space="preserve">Design Museum, </w:t>
      </w:r>
      <w:r w:rsidRPr="00127BB0">
        <w:rPr>
          <w:rFonts w:ascii="Century Gothic" w:hAnsi="Century Gothic" w:cstheme="minorHAnsi"/>
          <w:color w:val="000000"/>
          <w:sz w:val="28"/>
          <w:szCs w:val="28"/>
        </w:rPr>
        <w:t>London.</w:t>
      </w:r>
    </w:p>
    <w:p w14:paraId="5E6D84D4" w14:textId="77777777" w:rsidR="00A90468" w:rsidRPr="00DE5726" w:rsidRDefault="00A90468" w:rsidP="00A90468">
      <w:pPr>
        <w:pBdr>
          <w:bottom w:val="single" w:sz="8" w:space="1" w:color="00FFCC"/>
        </w:pBdr>
        <w:ind w:right="-46"/>
        <w:jc w:val="both"/>
        <w:rPr>
          <w:rFonts w:ascii="Gilroy Medium" w:eastAsia="Times New Roman" w:hAnsi="Gilroy Medium" w:cs="Calibri"/>
          <w:b/>
          <w:bCs/>
          <w:sz w:val="8"/>
          <w:szCs w:val="8"/>
          <w:lang w:val="en-US"/>
        </w:rPr>
      </w:pPr>
    </w:p>
    <w:p w14:paraId="2A8DA1D8" w14:textId="77777777" w:rsidR="00A90468" w:rsidRPr="00A90468" w:rsidRDefault="00A90468" w:rsidP="00A90468">
      <w:pPr>
        <w:jc w:val="center"/>
        <w:rPr>
          <w:rFonts w:ascii="Century Gothic" w:eastAsia="Times New Roman" w:hAnsi="Century Gothic" w:cs="Calibri"/>
          <w:b/>
          <w:bCs/>
          <w:color w:val="000000"/>
          <w:sz w:val="12"/>
          <w:szCs w:val="12"/>
          <w:u w:color="000000"/>
          <w:lang w:val="en-US" w:eastAsia="en-GB"/>
        </w:rPr>
      </w:pPr>
    </w:p>
    <w:p w14:paraId="56C596B9" w14:textId="0938A502" w:rsidR="001D3020" w:rsidRDefault="00CE05E5" w:rsidP="00B872EB">
      <w:pPr>
        <w:spacing w:line="240" w:lineRule="atLeast"/>
        <w:jc w:val="both"/>
        <w:rPr>
          <w:sz w:val="24"/>
          <w:szCs w:val="24"/>
        </w:rPr>
      </w:pPr>
      <w:r>
        <w:rPr>
          <w:sz w:val="24"/>
          <w:szCs w:val="24"/>
        </w:rPr>
        <w:t>I</w:t>
      </w:r>
      <w:r w:rsidR="00BB6BCD" w:rsidRPr="00595722">
        <w:rPr>
          <w:sz w:val="24"/>
          <w:szCs w:val="24"/>
        </w:rPr>
        <w:t xml:space="preserve">n 2019 Ai-Da </w:t>
      </w:r>
      <w:r w:rsidR="00B00B33">
        <w:rPr>
          <w:sz w:val="24"/>
          <w:szCs w:val="24"/>
        </w:rPr>
        <w:t xml:space="preserve">Robot </w:t>
      </w:r>
      <w:r w:rsidR="00BB6BCD" w:rsidRPr="00595722">
        <w:rPr>
          <w:sz w:val="24"/>
          <w:szCs w:val="24"/>
        </w:rPr>
        <w:t>made history</w:t>
      </w:r>
      <w:r w:rsidR="009D4458">
        <w:rPr>
          <w:sz w:val="24"/>
          <w:szCs w:val="24"/>
        </w:rPr>
        <w:t xml:space="preserve"> at </w:t>
      </w:r>
      <w:r w:rsidR="009D4458" w:rsidRPr="009D4458">
        <w:rPr>
          <w:b/>
          <w:bCs/>
          <w:sz w:val="24"/>
          <w:szCs w:val="24"/>
        </w:rPr>
        <w:t>Oxford University</w:t>
      </w:r>
      <w:r w:rsidR="00BB6BCD" w:rsidRPr="00595722">
        <w:rPr>
          <w:sz w:val="24"/>
          <w:szCs w:val="24"/>
        </w:rPr>
        <w:t xml:space="preserve"> as</w:t>
      </w:r>
      <w:r w:rsidR="00D052D7" w:rsidRPr="00595722">
        <w:rPr>
          <w:sz w:val="24"/>
          <w:szCs w:val="24"/>
        </w:rPr>
        <w:t xml:space="preserve"> the world’s </w:t>
      </w:r>
      <w:r w:rsidR="00B51317">
        <w:rPr>
          <w:sz w:val="24"/>
          <w:szCs w:val="24"/>
        </w:rPr>
        <w:t>first</w:t>
      </w:r>
      <w:r w:rsidR="00D052D7" w:rsidRPr="00595722">
        <w:rPr>
          <w:sz w:val="24"/>
          <w:szCs w:val="24"/>
        </w:rPr>
        <w:t xml:space="preserve"> </w:t>
      </w:r>
      <w:r w:rsidR="00B81A01" w:rsidRPr="00595722">
        <w:rPr>
          <w:rFonts w:cstheme="minorHAnsi"/>
          <w:color w:val="000000"/>
          <w:sz w:val="24"/>
          <w:szCs w:val="24"/>
        </w:rPr>
        <w:t xml:space="preserve">ultra-realistic humanoid </w:t>
      </w:r>
      <w:r w:rsidR="00D052D7" w:rsidRPr="00595722">
        <w:rPr>
          <w:sz w:val="24"/>
          <w:szCs w:val="24"/>
        </w:rPr>
        <w:t xml:space="preserve">robot </w:t>
      </w:r>
      <w:r w:rsidR="00BC2DBD" w:rsidRPr="00595722">
        <w:rPr>
          <w:sz w:val="24"/>
          <w:szCs w:val="24"/>
        </w:rPr>
        <w:t xml:space="preserve">capable of drawing people from life using </w:t>
      </w:r>
      <w:r w:rsidR="00AD3C2F" w:rsidRPr="00595722">
        <w:rPr>
          <w:sz w:val="24"/>
          <w:szCs w:val="24"/>
        </w:rPr>
        <w:t>the camera</w:t>
      </w:r>
      <w:r w:rsidR="00673715" w:rsidRPr="00595722">
        <w:rPr>
          <w:sz w:val="24"/>
          <w:szCs w:val="24"/>
        </w:rPr>
        <w:t>s</w:t>
      </w:r>
      <w:r w:rsidR="00AD3C2F" w:rsidRPr="00595722">
        <w:rPr>
          <w:sz w:val="24"/>
          <w:szCs w:val="24"/>
        </w:rPr>
        <w:t xml:space="preserve"> in her</w:t>
      </w:r>
      <w:r w:rsidR="00BC2DBD" w:rsidRPr="00595722">
        <w:rPr>
          <w:sz w:val="24"/>
          <w:szCs w:val="24"/>
        </w:rPr>
        <w:t xml:space="preserve"> eye</w:t>
      </w:r>
      <w:r w:rsidR="00D052D7" w:rsidRPr="00595722">
        <w:rPr>
          <w:sz w:val="24"/>
          <w:szCs w:val="24"/>
        </w:rPr>
        <w:t>s</w:t>
      </w:r>
      <w:r w:rsidR="00BC2DBD" w:rsidRPr="00595722">
        <w:rPr>
          <w:sz w:val="24"/>
          <w:szCs w:val="24"/>
        </w:rPr>
        <w:t xml:space="preserve">, </w:t>
      </w:r>
      <w:r w:rsidR="002448EB">
        <w:rPr>
          <w:sz w:val="24"/>
          <w:szCs w:val="24"/>
        </w:rPr>
        <w:t xml:space="preserve">her AI algorithms, </w:t>
      </w:r>
      <w:r w:rsidR="00BC2DBD" w:rsidRPr="00595722">
        <w:rPr>
          <w:sz w:val="24"/>
          <w:szCs w:val="24"/>
        </w:rPr>
        <w:t xml:space="preserve">and a pencil in her </w:t>
      </w:r>
      <w:r w:rsidR="00AA2CC5">
        <w:rPr>
          <w:sz w:val="24"/>
          <w:szCs w:val="24"/>
        </w:rPr>
        <w:t>robotic</w:t>
      </w:r>
      <w:r w:rsidR="00AA2CC5" w:rsidRPr="00595722">
        <w:rPr>
          <w:sz w:val="24"/>
          <w:szCs w:val="24"/>
        </w:rPr>
        <w:t xml:space="preserve"> </w:t>
      </w:r>
      <w:r w:rsidR="00BC2DBD" w:rsidRPr="00595722">
        <w:rPr>
          <w:sz w:val="24"/>
          <w:szCs w:val="24"/>
        </w:rPr>
        <w:t xml:space="preserve">hand. </w:t>
      </w:r>
      <w:r w:rsidR="00B81A01">
        <w:rPr>
          <w:sz w:val="24"/>
          <w:szCs w:val="24"/>
        </w:rPr>
        <w:t xml:space="preserve"> </w:t>
      </w:r>
    </w:p>
    <w:p w14:paraId="3375AAA8" w14:textId="4420CDE4" w:rsidR="00C76D3F" w:rsidRDefault="00C76D3F" w:rsidP="00B872EB">
      <w:pPr>
        <w:spacing w:line="240" w:lineRule="atLeast"/>
        <w:jc w:val="both"/>
        <w:rPr>
          <w:sz w:val="24"/>
          <w:szCs w:val="24"/>
        </w:rPr>
      </w:pPr>
    </w:p>
    <w:p w14:paraId="39877C05" w14:textId="622FFB1A" w:rsidR="00C76D3F" w:rsidRDefault="00C76D3F" w:rsidP="00C76D3F">
      <w:pPr>
        <w:spacing w:line="240" w:lineRule="atLeast"/>
        <w:ind w:hanging="11"/>
        <w:jc w:val="both"/>
        <w:rPr>
          <w:sz w:val="24"/>
          <w:szCs w:val="24"/>
        </w:rPr>
      </w:pPr>
      <w:r>
        <w:rPr>
          <w:sz w:val="24"/>
          <w:szCs w:val="24"/>
        </w:rPr>
        <w:t xml:space="preserve">In 2021 Ai-Da Robot made history a second time </w:t>
      </w:r>
      <w:r w:rsidRPr="00C76D3F">
        <w:rPr>
          <w:sz w:val="24"/>
          <w:szCs w:val="24"/>
        </w:rPr>
        <w:t xml:space="preserve">at </w:t>
      </w:r>
      <w:r>
        <w:rPr>
          <w:sz w:val="24"/>
          <w:szCs w:val="24"/>
        </w:rPr>
        <w:t>London’s</w:t>
      </w:r>
      <w:r w:rsidRPr="00C76D3F">
        <w:rPr>
          <w:sz w:val="24"/>
          <w:szCs w:val="24"/>
        </w:rPr>
        <w:t xml:space="preserve"> </w:t>
      </w:r>
      <w:r w:rsidR="00094093" w:rsidRPr="00094093">
        <w:rPr>
          <w:b/>
          <w:bCs/>
          <w:sz w:val="24"/>
          <w:szCs w:val="24"/>
        </w:rPr>
        <w:t>The</w:t>
      </w:r>
      <w:r w:rsidR="00094093">
        <w:rPr>
          <w:sz w:val="24"/>
          <w:szCs w:val="24"/>
        </w:rPr>
        <w:t xml:space="preserve"> </w:t>
      </w:r>
      <w:r w:rsidRPr="00C76D3F">
        <w:rPr>
          <w:b/>
          <w:sz w:val="24"/>
          <w:szCs w:val="24"/>
        </w:rPr>
        <w:t>Design Museum</w:t>
      </w:r>
      <w:r>
        <w:rPr>
          <w:sz w:val="24"/>
          <w:szCs w:val="24"/>
        </w:rPr>
        <w:t xml:space="preserve"> as the first </w:t>
      </w:r>
      <w:r w:rsidRPr="00595722">
        <w:rPr>
          <w:rFonts w:cstheme="minorHAnsi"/>
          <w:color w:val="000000"/>
          <w:sz w:val="24"/>
          <w:szCs w:val="24"/>
        </w:rPr>
        <w:t xml:space="preserve">ultra-realistic humanoid </w:t>
      </w:r>
      <w:r w:rsidRPr="00595722">
        <w:rPr>
          <w:sz w:val="24"/>
          <w:szCs w:val="24"/>
        </w:rPr>
        <w:t>robot</w:t>
      </w:r>
      <w:r>
        <w:rPr>
          <w:sz w:val="24"/>
          <w:szCs w:val="24"/>
        </w:rPr>
        <w:t xml:space="preserve"> to create a self-portrait. A robot with no-self creating </w:t>
      </w:r>
      <w:r w:rsidR="009D4458">
        <w:rPr>
          <w:sz w:val="24"/>
          <w:szCs w:val="24"/>
        </w:rPr>
        <w:t xml:space="preserve">a </w:t>
      </w:r>
      <w:r>
        <w:rPr>
          <w:sz w:val="24"/>
          <w:szCs w:val="24"/>
        </w:rPr>
        <w:t xml:space="preserve">self-portrait challenges our understanding of what </w:t>
      </w:r>
      <w:r w:rsidR="009D4458">
        <w:rPr>
          <w:sz w:val="24"/>
          <w:szCs w:val="24"/>
        </w:rPr>
        <w:t>it</w:t>
      </w:r>
      <w:r>
        <w:rPr>
          <w:sz w:val="24"/>
          <w:szCs w:val="24"/>
        </w:rPr>
        <w:t xml:space="preserve"> means to be human</w:t>
      </w:r>
      <w:r w:rsidR="00DE2C42">
        <w:rPr>
          <w:sz w:val="24"/>
          <w:szCs w:val="24"/>
        </w:rPr>
        <w:t xml:space="preserve"> and how AI is changing us</w:t>
      </w:r>
      <w:r w:rsidR="009D4458">
        <w:rPr>
          <w:sz w:val="24"/>
          <w:szCs w:val="24"/>
        </w:rPr>
        <w:t xml:space="preserve">. </w:t>
      </w:r>
      <w:r>
        <w:rPr>
          <w:sz w:val="24"/>
          <w:szCs w:val="24"/>
        </w:rPr>
        <w:t xml:space="preserve"> </w:t>
      </w:r>
    </w:p>
    <w:p w14:paraId="4FF39F82" w14:textId="503B1764" w:rsidR="00817984" w:rsidRDefault="00817984" w:rsidP="00C76D3F">
      <w:pPr>
        <w:spacing w:line="240" w:lineRule="atLeast"/>
        <w:ind w:hanging="11"/>
        <w:jc w:val="both"/>
        <w:rPr>
          <w:sz w:val="24"/>
          <w:szCs w:val="24"/>
        </w:rPr>
      </w:pPr>
    </w:p>
    <w:p w14:paraId="4B1AB76D" w14:textId="56D0E961" w:rsidR="008E740D" w:rsidRDefault="00B00B33" w:rsidP="00B872EB">
      <w:pPr>
        <w:spacing w:line="240" w:lineRule="atLeast"/>
        <w:jc w:val="both"/>
        <w:rPr>
          <w:b/>
          <w:bCs/>
          <w:sz w:val="24"/>
          <w:szCs w:val="24"/>
        </w:rPr>
      </w:pPr>
      <w:r w:rsidRPr="00B00B33">
        <w:rPr>
          <w:sz w:val="24"/>
          <w:szCs w:val="24"/>
        </w:rPr>
        <w:t>In 2022 Ai-Da</w:t>
      </w:r>
      <w:r>
        <w:rPr>
          <w:sz w:val="24"/>
          <w:szCs w:val="24"/>
        </w:rPr>
        <w:t xml:space="preserve"> Robot</w:t>
      </w:r>
      <w:r w:rsidRPr="00B00B33">
        <w:rPr>
          <w:sz w:val="24"/>
          <w:szCs w:val="24"/>
        </w:rPr>
        <w:t xml:space="preserve">’s latest ground-breaking development will be </w:t>
      </w:r>
      <w:r w:rsidR="008E740D">
        <w:rPr>
          <w:sz w:val="24"/>
          <w:szCs w:val="24"/>
        </w:rPr>
        <w:t>premiered</w:t>
      </w:r>
      <w:r w:rsidRPr="00B00B33">
        <w:rPr>
          <w:sz w:val="24"/>
          <w:szCs w:val="24"/>
        </w:rPr>
        <w:t xml:space="preserve"> </w:t>
      </w:r>
      <w:r w:rsidR="008E740D">
        <w:rPr>
          <w:sz w:val="24"/>
          <w:szCs w:val="24"/>
        </w:rPr>
        <w:t xml:space="preserve">during </w:t>
      </w:r>
      <w:r w:rsidR="008E740D" w:rsidRPr="008E740D">
        <w:rPr>
          <w:b/>
          <w:bCs/>
          <w:i/>
          <w:iCs/>
          <w:sz w:val="24"/>
          <w:szCs w:val="24"/>
        </w:rPr>
        <w:t>La Biennale di Venezia</w:t>
      </w:r>
      <w:r w:rsidR="008E740D">
        <w:rPr>
          <w:b/>
          <w:bCs/>
          <w:i/>
          <w:iCs/>
          <w:sz w:val="24"/>
          <w:szCs w:val="24"/>
        </w:rPr>
        <w:t xml:space="preserve">. </w:t>
      </w:r>
      <w:r w:rsidR="008E740D">
        <w:rPr>
          <w:sz w:val="24"/>
          <w:szCs w:val="24"/>
        </w:rPr>
        <w:t>Ai-Da will present a new cutting-edge painting arm that uses advanced AI algorithms and robotics</w:t>
      </w:r>
      <w:r w:rsidR="00E82BC1">
        <w:rPr>
          <w:sz w:val="24"/>
          <w:szCs w:val="24"/>
        </w:rPr>
        <w:t>, enabling Ai-DA</w:t>
      </w:r>
      <w:r w:rsidR="008E740D">
        <w:rPr>
          <w:sz w:val="24"/>
          <w:szCs w:val="24"/>
        </w:rPr>
        <w:t xml:space="preserve"> to paint from life using </w:t>
      </w:r>
      <w:r w:rsidR="00AF676E">
        <w:rPr>
          <w:sz w:val="24"/>
          <w:szCs w:val="24"/>
        </w:rPr>
        <w:t xml:space="preserve">a </w:t>
      </w:r>
      <w:r w:rsidR="008E740D">
        <w:rPr>
          <w:sz w:val="24"/>
          <w:szCs w:val="24"/>
        </w:rPr>
        <w:t xml:space="preserve">colour pallet as </w:t>
      </w:r>
      <w:r w:rsidR="00A805A3">
        <w:rPr>
          <w:sz w:val="24"/>
          <w:szCs w:val="24"/>
        </w:rPr>
        <w:t>human</w:t>
      </w:r>
      <w:r w:rsidR="008E740D">
        <w:rPr>
          <w:sz w:val="24"/>
          <w:szCs w:val="24"/>
        </w:rPr>
        <w:t xml:space="preserve"> artists have for centuries.</w:t>
      </w:r>
    </w:p>
    <w:p w14:paraId="3409D781" w14:textId="77777777" w:rsidR="00CE05E5" w:rsidRDefault="00CE05E5" w:rsidP="00B872EB">
      <w:pPr>
        <w:spacing w:line="240" w:lineRule="atLeast"/>
        <w:jc w:val="both"/>
        <w:rPr>
          <w:sz w:val="24"/>
          <w:szCs w:val="24"/>
        </w:rPr>
      </w:pPr>
    </w:p>
    <w:p w14:paraId="66427D16" w14:textId="57AD4866" w:rsidR="00595722" w:rsidRDefault="00386472" w:rsidP="00B872EB">
      <w:pPr>
        <w:spacing w:line="240" w:lineRule="atLeast"/>
        <w:jc w:val="both"/>
        <w:rPr>
          <w:sz w:val="24"/>
          <w:szCs w:val="24"/>
        </w:rPr>
      </w:pPr>
      <w:r>
        <w:rPr>
          <w:sz w:val="24"/>
          <w:szCs w:val="24"/>
        </w:rPr>
        <w:t>This</w:t>
      </w:r>
      <w:r w:rsidR="00595722">
        <w:rPr>
          <w:sz w:val="24"/>
          <w:szCs w:val="24"/>
        </w:rPr>
        <w:t xml:space="preserve"> </w:t>
      </w:r>
      <w:r w:rsidR="00BD299A">
        <w:rPr>
          <w:sz w:val="24"/>
          <w:szCs w:val="24"/>
        </w:rPr>
        <w:t xml:space="preserve">astonishing </w:t>
      </w:r>
      <w:r w:rsidR="00595722">
        <w:rPr>
          <w:sz w:val="24"/>
          <w:szCs w:val="24"/>
        </w:rPr>
        <w:t>new painting ability will be exclusively premiered</w:t>
      </w:r>
      <w:r>
        <w:rPr>
          <w:sz w:val="24"/>
          <w:szCs w:val="24"/>
        </w:rPr>
        <w:t xml:space="preserve"> by A</w:t>
      </w:r>
      <w:r w:rsidR="002448EB">
        <w:rPr>
          <w:sz w:val="24"/>
          <w:szCs w:val="24"/>
        </w:rPr>
        <w:t>i</w:t>
      </w:r>
      <w:r>
        <w:rPr>
          <w:sz w:val="24"/>
          <w:szCs w:val="24"/>
        </w:rPr>
        <w:t>-Da Robot</w:t>
      </w:r>
      <w:r w:rsidR="00595722">
        <w:rPr>
          <w:sz w:val="24"/>
          <w:szCs w:val="24"/>
        </w:rPr>
        <w:t xml:space="preserve"> </w:t>
      </w:r>
      <w:r w:rsidR="00000433">
        <w:rPr>
          <w:sz w:val="24"/>
          <w:szCs w:val="24"/>
        </w:rPr>
        <w:t>during the</w:t>
      </w:r>
      <w:r w:rsidR="00595722">
        <w:rPr>
          <w:sz w:val="24"/>
          <w:szCs w:val="24"/>
        </w:rPr>
        <w:t xml:space="preserve"> </w:t>
      </w:r>
      <w:r w:rsidR="00595722" w:rsidRPr="001E707A">
        <w:rPr>
          <w:b/>
          <w:bCs/>
          <w:i/>
          <w:iCs/>
          <w:sz w:val="24"/>
          <w:szCs w:val="24"/>
        </w:rPr>
        <w:t>59th International Art Exhibition – La Biennale di Venezia</w:t>
      </w:r>
      <w:r w:rsidR="00595722" w:rsidRPr="001E707A">
        <w:rPr>
          <w:b/>
          <w:bCs/>
          <w:sz w:val="24"/>
          <w:szCs w:val="24"/>
        </w:rPr>
        <w:t>,</w:t>
      </w:r>
      <w:r w:rsidR="00595722">
        <w:rPr>
          <w:sz w:val="24"/>
          <w:szCs w:val="24"/>
        </w:rPr>
        <w:t xml:space="preserve"> </w:t>
      </w:r>
      <w:r w:rsidR="00595722" w:rsidRPr="00595722">
        <w:rPr>
          <w:sz w:val="24"/>
          <w:szCs w:val="24"/>
        </w:rPr>
        <w:t>painting</w:t>
      </w:r>
      <w:r w:rsidR="004539B5">
        <w:rPr>
          <w:sz w:val="24"/>
          <w:szCs w:val="24"/>
        </w:rPr>
        <w:t xml:space="preserve"> four</w:t>
      </w:r>
      <w:r w:rsidR="00595722" w:rsidRPr="00595722">
        <w:rPr>
          <w:sz w:val="24"/>
          <w:szCs w:val="24"/>
        </w:rPr>
        <w:t xml:space="preserve"> portraits </w:t>
      </w:r>
      <w:r w:rsidR="00FD3D7C">
        <w:rPr>
          <w:sz w:val="24"/>
          <w:szCs w:val="24"/>
        </w:rPr>
        <w:t>throughout</w:t>
      </w:r>
      <w:r w:rsidR="00595722" w:rsidRPr="00595722">
        <w:rPr>
          <w:sz w:val="24"/>
          <w:szCs w:val="24"/>
        </w:rPr>
        <w:t xml:space="preserve"> the </w:t>
      </w:r>
      <w:r w:rsidR="008D6CD1">
        <w:rPr>
          <w:sz w:val="24"/>
          <w:szCs w:val="24"/>
        </w:rPr>
        <w:t>v</w:t>
      </w:r>
      <w:r w:rsidR="00595722" w:rsidRPr="00595722">
        <w:rPr>
          <w:sz w:val="24"/>
          <w:szCs w:val="24"/>
        </w:rPr>
        <w:t>ernissage week in front of a live audience</w:t>
      </w:r>
      <w:r w:rsidR="00000433">
        <w:rPr>
          <w:sz w:val="24"/>
          <w:szCs w:val="24"/>
        </w:rPr>
        <w:t>.</w:t>
      </w:r>
      <w:r w:rsidR="00D86649">
        <w:rPr>
          <w:sz w:val="24"/>
          <w:szCs w:val="24"/>
        </w:rPr>
        <w:t xml:space="preserve"> </w:t>
      </w:r>
      <w:r w:rsidR="00D72309">
        <w:rPr>
          <w:sz w:val="24"/>
          <w:szCs w:val="24"/>
        </w:rPr>
        <w:t xml:space="preserve">These works will go on to form part of the exhibition. </w:t>
      </w:r>
      <w:r w:rsidR="00B2054F">
        <w:rPr>
          <w:sz w:val="24"/>
          <w:szCs w:val="24"/>
        </w:rPr>
        <w:t xml:space="preserve"> </w:t>
      </w:r>
    </w:p>
    <w:p w14:paraId="63B02E54" w14:textId="77777777" w:rsidR="00A90468" w:rsidRPr="00A90468" w:rsidRDefault="00A90468" w:rsidP="00A90468">
      <w:pPr>
        <w:pBdr>
          <w:bottom w:val="single" w:sz="8" w:space="1" w:color="00FFCC"/>
        </w:pBdr>
        <w:ind w:right="-46"/>
        <w:jc w:val="both"/>
        <w:rPr>
          <w:rFonts w:ascii="Gilroy Medium" w:eastAsia="Times New Roman" w:hAnsi="Gilroy Medium" w:cs="Calibri"/>
          <w:sz w:val="16"/>
          <w:szCs w:val="16"/>
          <w:lang w:val="en-US"/>
        </w:rPr>
      </w:pPr>
    </w:p>
    <w:p w14:paraId="78EE41C6" w14:textId="77777777" w:rsidR="00A90468" w:rsidRPr="00A90468" w:rsidRDefault="00A90468" w:rsidP="00A90468">
      <w:pPr>
        <w:jc w:val="center"/>
        <w:rPr>
          <w:rFonts w:ascii="Century Gothic" w:eastAsia="Times New Roman" w:hAnsi="Century Gothic" w:cs="Calibri"/>
          <w:b/>
          <w:bCs/>
          <w:color w:val="000000"/>
          <w:sz w:val="12"/>
          <w:szCs w:val="12"/>
          <w:u w:color="000000"/>
          <w:lang w:val="en-US" w:eastAsia="en-GB"/>
        </w:rPr>
      </w:pPr>
    </w:p>
    <w:p w14:paraId="413C73F5" w14:textId="77777777" w:rsidR="001B611D" w:rsidRPr="005E5E4C" w:rsidRDefault="001B611D" w:rsidP="001B611D">
      <w:pPr>
        <w:spacing w:line="240" w:lineRule="atLeast"/>
        <w:jc w:val="both"/>
        <w:rPr>
          <w:rFonts w:ascii="Century Gothic" w:eastAsia="Times New Roman" w:hAnsi="Century Gothic" w:cs="Times New Roman"/>
          <w:sz w:val="28"/>
          <w:szCs w:val="28"/>
        </w:rPr>
      </w:pPr>
      <w:r w:rsidRPr="005E5E4C">
        <w:rPr>
          <w:rFonts w:ascii="Century Gothic" w:eastAsia="Times New Roman" w:hAnsi="Century Gothic" w:cs="Times New Roman"/>
          <w:i/>
          <w:iCs/>
          <w:color w:val="000000"/>
          <w:sz w:val="28"/>
          <w:szCs w:val="28"/>
        </w:rPr>
        <w:t>“Human characteristics could never be imitated by a machine</w:t>
      </w:r>
      <w:r>
        <w:rPr>
          <w:rFonts w:ascii="Century Gothic" w:eastAsia="Times New Roman" w:hAnsi="Century Gothic" w:cs="Times New Roman"/>
          <w:i/>
          <w:iCs/>
          <w:color w:val="000000"/>
          <w:sz w:val="28"/>
          <w:szCs w:val="28"/>
        </w:rPr>
        <w:t>…</w:t>
      </w:r>
      <w:r w:rsidRPr="005E5E4C">
        <w:rPr>
          <w:rFonts w:ascii="Century Gothic" w:eastAsia="Times New Roman" w:hAnsi="Century Gothic" w:cs="Times New Roman"/>
          <w:i/>
          <w:iCs/>
          <w:color w:val="000000"/>
          <w:sz w:val="28"/>
          <w:szCs w:val="28"/>
          <w:shd w:val="clear" w:color="auto" w:fill="FFFFFF"/>
        </w:rPr>
        <w:t xml:space="preserve">such attempts and their results would have something like the unpleasant quality of artificial flowers.” </w:t>
      </w:r>
      <w:r w:rsidRPr="005E5E4C">
        <w:rPr>
          <w:rFonts w:ascii="Century Gothic" w:eastAsia="Times New Roman" w:hAnsi="Century Gothic" w:cs="Times New Roman"/>
          <w:b/>
          <w:bCs/>
          <w:color w:val="000000"/>
          <w:sz w:val="28"/>
          <w:szCs w:val="28"/>
          <w:shd w:val="clear" w:color="auto" w:fill="FFFFFF"/>
        </w:rPr>
        <w:t>Alan Turing</w:t>
      </w:r>
      <w:r w:rsidRPr="005E5E4C">
        <w:rPr>
          <w:rFonts w:ascii="Century Gothic" w:eastAsia="Times New Roman" w:hAnsi="Century Gothic" w:cs="Times New Roman"/>
          <w:i/>
          <w:iCs/>
          <w:color w:val="000000"/>
          <w:sz w:val="28"/>
          <w:szCs w:val="28"/>
          <w:shd w:val="clear" w:color="auto" w:fill="FFFFFF"/>
        </w:rPr>
        <w:t xml:space="preserve"> </w:t>
      </w:r>
    </w:p>
    <w:p w14:paraId="0092CCB1" w14:textId="1AC3430C" w:rsidR="001B611D" w:rsidRDefault="001B611D" w:rsidP="00612334">
      <w:pPr>
        <w:spacing w:line="240" w:lineRule="atLeast"/>
        <w:jc w:val="both"/>
        <w:rPr>
          <w:rFonts w:cstheme="minorHAnsi"/>
          <w:color w:val="000000"/>
          <w:sz w:val="24"/>
          <w:szCs w:val="24"/>
        </w:rPr>
      </w:pPr>
    </w:p>
    <w:p w14:paraId="30F274DE" w14:textId="279CB0D3" w:rsidR="00612334" w:rsidRDefault="00612334" w:rsidP="00612334">
      <w:pPr>
        <w:spacing w:line="240" w:lineRule="atLeast"/>
        <w:jc w:val="both"/>
        <w:rPr>
          <w:rFonts w:cstheme="minorHAnsi"/>
          <w:color w:val="000000"/>
          <w:sz w:val="24"/>
          <w:szCs w:val="24"/>
          <w:lang w:val="en-US"/>
        </w:rPr>
      </w:pPr>
      <w:r w:rsidRPr="00595722">
        <w:rPr>
          <w:rFonts w:cstheme="minorHAnsi"/>
          <w:color w:val="000000"/>
          <w:sz w:val="24"/>
          <w:szCs w:val="24"/>
        </w:rPr>
        <w:t xml:space="preserve">Entering the exhibition visitors will be confronted </w:t>
      </w:r>
      <w:r>
        <w:rPr>
          <w:rFonts w:cstheme="minorHAnsi"/>
          <w:color w:val="000000"/>
          <w:sz w:val="24"/>
          <w:szCs w:val="24"/>
        </w:rPr>
        <w:t xml:space="preserve">by </w:t>
      </w:r>
      <w:r w:rsidRPr="008F5413">
        <w:rPr>
          <w:rFonts w:cstheme="minorHAnsi"/>
          <w:b/>
          <w:bCs/>
          <w:i/>
          <w:color w:val="000000"/>
          <w:sz w:val="24"/>
          <w:szCs w:val="24"/>
          <w:lang w:val="en-US"/>
        </w:rPr>
        <w:t>Flowers on the banks of the Lethe</w:t>
      </w:r>
      <w:r w:rsidRPr="00C56CD3">
        <w:rPr>
          <w:rFonts w:cstheme="minorHAnsi"/>
          <w:b/>
          <w:bCs/>
          <w:i/>
          <w:color w:val="000000"/>
          <w:sz w:val="24"/>
          <w:szCs w:val="24"/>
          <w:lang w:val="en-US"/>
        </w:rPr>
        <w:t>,</w:t>
      </w:r>
      <w:r>
        <w:rPr>
          <w:rFonts w:cstheme="minorHAnsi"/>
          <w:i/>
          <w:color w:val="000000"/>
          <w:sz w:val="24"/>
          <w:szCs w:val="24"/>
          <w:lang w:val="en-US"/>
        </w:rPr>
        <w:t xml:space="preserve"> </w:t>
      </w:r>
      <w:r>
        <w:rPr>
          <w:rFonts w:cstheme="minorHAnsi"/>
          <w:iCs/>
          <w:color w:val="000000"/>
          <w:sz w:val="24"/>
          <w:szCs w:val="24"/>
          <w:lang w:val="en-US"/>
        </w:rPr>
        <w:t xml:space="preserve">an artwork </w:t>
      </w:r>
      <w:r w:rsidRPr="00595722">
        <w:rPr>
          <w:rFonts w:cstheme="minorHAnsi"/>
          <w:color w:val="000000"/>
          <w:sz w:val="24"/>
          <w:szCs w:val="24"/>
        </w:rPr>
        <w:t>made up of 3D printed flowers created</w:t>
      </w:r>
      <w:r>
        <w:rPr>
          <w:rFonts w:cstheme="minorHAnsi"/>
          <w:color w:val="000000"/>
          <w:sz w:val="24"/>
          <w:szCs w:val="24"/>
        </w:rPr>
        <w:t xml:space="preserve"> from</w:t>
      </w:r>
      <w:r w:rsidRPr="00595722">
        <w:rPr>
          <w:rFonts w:cstheme="minorHAnsi"/>
          <w:color w:val="000000"/>
          <w:sz w:val="24"/>
          <w:szCs w:val="24"/>
        </w:rPr>
        <w:t xml:space="preserve"> Ai-Da</w:t>
      </w:r>
      <w:r>
        <w:rPr>
          <w:rFonts w:cstheme="minorHAnsi"/>
          <w:color w:val="000000"/>
          <w:sz w:val="24"/>
          <w:szCs w:val="24"/>
        </w:rPr>
        <w:t>’s sketches</w:t>
      </w:r>
      <w:r w:rsidRPr="00595722">
        <w:rPr>
          <w:rFonts w:cstheme="minorHAnsi"/>
          <w:color w:val="000000"/>
          <w:sz w:val="24"/>
          <w:szCs w:val="24"/>
        </w:rPr>
        <w:t xml:space="preserve"> </w:t>
      </w:r>
      <w:r>
        <w:rPr>
          <w:rFonts w:cstheme="minorHAnsi"/>
          <w:color w:val="000000"/>
          <w:sz w:val="24"/>
          <w:szCs w:val="24"/>
        </w:rPr>
        <w:t>using AI algorithms</w:t>
      </w:r>
      <w:r w:rsidRPr="00595722">
        <w:rPr>
          <w:rFonts w:cstheme="minorHAnsi"/>
          <w:color w:val="000000"/>
          <w:sz w:val="24"/>
          <w:szCs w:val="24"/>
        </w:rPr>
        <w:t xml:space="preserve">. This </w:t>
      </w:r>
      <w:r>
        <w:rPr>
          <w:rFonts w:cstheme="minorHAnsi"/>
          <w:color w:val="000000"/>
          <w:sz w:val="24"/>
          <w:szCs w:val="24"/>
        </w:rPr>
        <w:t>installation of</w:t>
      </w:r>
      <w:r w:rsidRPr="00595722">
        <w:rPr>
          <w:rFonts w:cstheme="minorHAnsi"/>
          <w:color w:val="000000"/>
          <w:sz w:val="24"/>
          <w:szCs w:val="24"/>
        </w:rPr>
        <w:t xml:space="preserve"> artificial flowers </w:t>
      </w:r>
      <w:r w:rsidRPr="008F5413">
        <w:rPr>
          <w:rFonts w:cstheme="minorHAnsi"/>
          <w:color w:val="000000"/>
          <w:sz w:val="24"/>
          <w:szCs w:val="24"/>
          <w:lang w:val="en-US"/>
        </w:rPr>
        <w:t>replica</w:t>
      </w:r>
      <w:r w:rsidRPr="00595722">
        <w:rPr>
          <w:rFonts w:cstheme="minorHAnsi"/>
          <w:color w:val="000000"/>
          <w:sz w:val="24"/>
          <w:szCs w:val="24"/>
          <w:lang w:val="en-US"/>
        </w:rPr>
        <w:t>tes</w:t>
      </w:r>
      <w:r w:rsidRPr="008F5413">
        <w:rPr>
          <w:rFonts w:cstheme="minorHAnsi"/>
          <w:color w:val="000000"/>
          <w:sz w:val="24"/>
          <w:szCs w:val="24"/>
          <w:lang w:val="en-US"/>
        </w:rPr>
        <w:t xml:space="preserve"> the </w:t>
      </w:r>
      <w:r>
        <w:rPr>
          <w:rFonts w:cstheme="minorHAnsi"/>
          <w:color w:val="000000"/>
          <w:sz w:val="24"/>
          <w:szCs w:val="24"/>
          <w:lang w:val="en-US"/>
        </w:rPr>
        <w:t>flower strewn</w:t>
      </w:r>
      <w:r w:rsidRPr="008F5413">
        <w:rPr>
          <w:rFonts w:cstheme="minorHAnsi"/>
          <w:color w:val="000000"/>
          <w:sz w:val="24"/>
          <w:szCs w:val="24"/>
          <w:lang w:val="en-US"/>
        </w:rPr>
        <w:t xml:space="preserve"> banks of the mythical river </w:t>
      </w:r>
      <w:r w:rsidRPr="008F5413">
        <w:rPr>
          <w:rFonts w:cstheme="minorHAnsi"/>
          <w:i/>
          <w:iCs/>
          <w:color w:val="000000"/>
          <w:sz w:val="24"/>
          <w:szCs w:val="24"/>
          <w:lang w:val="en-US"/>
        </w:rPr>
        <w:t>Lethe</w:t>
      </w:r>
      <w:r w:rsidRPr="008F5413">
        <w:rPr>
          <w:rFonts w:cstheme="minorHAnsi"/>
          <w:color w:val="000000"/>
          <w:sz w:val="24"/>
          <w:szCs w:val="24"/>
          <w:lang w:val="en-US"/>
        </w:rPr>
        <w:t xml:space="preserve"> </w:t>
      </w:r>
      <w:r>
        <w:rPr>
          <w:rFonts w:cstheme="minorHAnsi"/>
          <w:color w:val="000000"/>
          <w:sz w:val="24"/>
          <w:szCs w:val="24"/>
          <w:lang w:val="en-US"/>
        </w:rPr>
        <w:t xml:space="preserve">- </w:t>
      </w:r>
      <w:r w:rsidRPr="00595722">
        <w:rPr>
          <w:rFonts w:cstheme="minorHAnsi"/>
          <w:color w:val="000000"/>
          <w:sz w:val="24"/>
          <w:szCs w:val="24"/>
          <w:lang w:val="en-US"/>
        </w:rPr>
        <w:t xml:space="preserve">the </w:t>
      </w:r>
      <w:r w:rsidRPr="008F5413">
        <w:rPr>
          <w:rFonts w:cstheme="minorHAnsi"/>
          <w:color w:val="000000"/>
          <w:sz w:val="24"/>
          <w:szCs w:val="24"/>
          <w:lang w:val="en-US"/>
        </w:rPr>
        <w:t xml:space="preserve">river of forgetfulness as described in Dante’s </w:t>
      </w:r>
      <w:r w:rsidRPr="008F5413">
        <w:rPr>
          <w:rFonts w:cstheme="minorHAnsi"/>
          <w:i/>
          <w:color w:val="000000"/>
          <w:sz w:val="24"/>
          <w:szCs w:val="24"/>
          <w:lang w:val="en-US"/>
        </w:rPr>
        <w:t xml:space="preserve">Divine Comedy </w:t>
      </w:r>
      <w:r w:rsidRPr="008F5413">
        <w:rPr>
          <w:rFonts w:cstheme="minorHAnsi"/>
          <w:color w:val="000000"/>
          <w:sz w:val="24"/>
          <w:szCs w:val="24"/>
          <w:lang w:val="en-US"/>
        </w:rPr>
        <w:t>(</w:t>
      </w:r>
      <w:proofErr w:type="spellStart"/>
      <w:r w:rsidRPr="008F5413">
        <w:rPr>
          <w:rFonts w:cstheme="minorHAnsi"/>
          <w:color w:val="000000"/>
          <w:sz w:val="24"/>
          <w:szCs w:val="24"/>
          <w:lang w:val="en-US"/>
        </w:rPr>
        <w:t>Purgatorio</w:t>
      </w:r>
      <w:proofErr w:type="spellEnd"/>
      <w:r w:rsidRPr="008F5413">
        <w:rPr>
          <w:rFonts w:cstheme="minorHAnsi"/>
          <w:color w:val="000000"/>
          <w:sz w:val="24"/>
          <w:szCs w:val="24"/>
          <w:lang w:val="en-US"/>
        </w:rPr>
        <w:t xml:space="preserve"> XXVIII-XXX). The artwork </w:t>
      </w:r>
      <w:r>
        <w:rPr>
          <w:rFonts w:cstheme="minorHAnsi"/>
          <w:color w:val="000000"/>
          <w:sz w:val="24"/>
          <w:szCs w:val="24"/>
          <w:lang w:val="en-US"/>
        </w:rPr>
        <w:t>can be seen as</w:t>
      </w:r>
      <w:r w:rsidRPr="008F5413">
        <w:rPr>
          <w:rFonts w:cstheme="minorHAnsi"/>
          <w:color w:val="000000"/>
          <w:sz w:val="24"/>
          <w:szCs w:val="24"/>
          <w:lang w:val="en-US"/>
        </w:rPr>
        <w:t xml:space="preserve"> a response to </w:t>
      </w:r>
      <w:r w:rsidRPr="008F5413">
        <w:rPr>
          <w:rFonts w:cstheme="minorHAnsi"/>
          <w:b/>
          <w:bCs/>
          <w:color w:val="000000"/>
          <w:sz w:val="24"/>
          <w:szCs w:val="24"/>
          <w:lang w:val="en-US"/>
        </w:rPr>
        <w:t>Alan Turing</w:t>
      </w:r>
      <w:r w:rsidRPr="008F5413">
        <w:rPr>
          <w:rFonts w:cstheme="minorHAnsi"/>
          <w:color w:val="000000"/>
          <w:sz w:val="24"/>
          <w:szCs w:val="24"/>
          <w:lang w:val="en-US"/>
        </w:rPr>
        <w:t>’s thoughts on artificial humanoids</w:t>
      </w:r>
      <w:r>
        <w:rPr>
          <w:rFonts w:cstheme="minorHAnsi"/>
          <w:color w:val="000000"/>
          <w:sz w:val="24"/>
          <w:szCs w:val="24"/>
          <w:lang w:val="en-US"/>
        </w:rPr>
        <w:t xml:space="preserve"> </w:t>
      </w:r>
      <w:r w:rsidRPr="008F5413">
        <w:rPr>
          <w:rFonts w:cstheme="minorHAnsi"/>
          <w:color w:val="000000"/>
          <w:sz w:val="24"/>
          <w:szCs w:val="24"/>
          <w:lang w:val="en-US"/>
        </w:rPr>
        <w:t>and encourages us to consider the role of artificiality in our lives and futures.</w:t>
      </w:r>
      <w:r>
        <w:rPr>
          <w:rFonts w:cstheme="minorHAnsi"/>
          <w:color w:val="000000"/>
          <w:sz w:val="24"/>
          <w:szCs w:val="24"/>
          <w:lang w:val="en-US"/>
        </w:rPr>
        <w:t xml:space="preserve"> </w:t>
      </w:r>
    </w:p>
    <w:p w14:paraId="7F3469B6" w14:textId="18C86D0C" w:rsidR="00AC61EC" w:rsidRDefault="00AC61EC" w:rsidP="00B872EB">
      <w:pPr>
        <w:spacing w:line="240" w:lineRule="atLeast"/>
        <w:jc w:val="both"/>
        <w:rPr>
          <w:rFonts w:cstheme="minorHAnsi"/>
          <w:color w:val="000000"/>
          <w:sz w:val="24"/>
          <w:szCs w:val="24"/>
          <w:lang w:val="en-US"/>
        </w:rPr>
      </w:pPr>
    </w:p>
    <w:p w14:paraId="49F673D1" w14:textId="6C0EBD14" w:rsidR="00A92917" w:rsidRDefault="00AC61EC" w:rsidP="00AC61EC">
      <w:pPr>
        <w:spacing w:line="240" w:lineRule="atLeast"/>
        <w:jc w:val="both"/>
        <w:rPr>
          <w:rFonts w:cstheme="minorHAnsi"/>
          <w:color w:val="000000"/>
          <w:sz w:val="24"/>
          <w:szCs w:val="24"/>
        </w:rPr>
      </w:pPr>
      <w:r w:rsidRPr="00B2054F">
        <w:rPr>
          <w:rFonts w:cstheme="minorHAnsi"/>
          <w:color w:val="000000"/>
          <w:sz w:val="24"/>
          <w:szCs w:val="24"/>
        </w:rPr>
        <w:t>Alan Turing expressed both promise and disappointment in the act of creating artificial androids, comparing humanoid endeavours as  ‘something like the unpleasant quality of artificial flowers’, while suggesting that a thinking machine ‘will help us greatly in finding out how we think ourselves</w:t>
      </w:r>
      <w:r>
        <w:rPr>
          <w:rFonts w:cstheme="minorHAnsi"/>
          <w:color w:val="000000"/>
          <w:sz w:val="24"/>
          <w:szCs w:val="24"/>
        </w:rPr>
        <w:t>.</w:t>
      </w:r>
      <w:r w:rsidRPr="00B2054F">
        <w:rPr>
          <w:rFonts w:cstheme="minorHAnsi"/>
          <w:color w:val="000000"/>
          <w:sz w:val="24"/>
          <w:szCs w:val="24"/>
        </w:rPr>
        <w:t>’</w:t>
      </w:r>
      <w:r w:rsidR="00B50C14">
        <w:rPr>
          <w:rFonts w:cstheme="minorHAnsi"/>
          <w:color w:val="000000"/>
          <w:sz w:val="24"/>
          <w:szCs w:val="24"/>
        </w:rPr>
        <w:t xml:space="preserve"> </w:t>
      </w:r>
    </w:p>
    <w:p w14:paraId="12A8EBAC" w14:textId="7565E313" w:rsidR="006D5D07" w:rsidRPr="00595722" w:rsidRDefault="006D5D07" w:rsidP="00B872EB">
      <w:pPr>
        <w:spacing w:line="240" w:lineRule="atLeast"/>
        <w:jc w:val="both"/>
        <w:rPr>
          <w:rFonts w:cstheme="minorHAnsi"/>
          <w:color w:val="000000"/>
          <w:sz w:val="24"/>
          <w:szCs w:val="24"/>
        </w:rPr>
      </w:pPr>
    </w:p>
    <w:p w14:paraId="57C59A2C" w14:textId="31A39C09" w:rsidR="006D5D07" w:rsidRDefault="006D5D07" w:rsidP="00B872EB">
      <w:pPr>
        <w:spacing w:line="240" w:lineRule="atLeast"/>
        <w:jc w:val="both"/>
        <w:rPr>
          <w:sz w:val="24"/>
          <w:szCs w:val="24"/>
        </w:rPr>
      </w:pPr>
      <w:r w:rsidRPr="00595722">
        <w:rPr>
          <w:rFonts w:cstheme="minorHAnsi"/>
          <w:color w:val="000000"/>
          <w:sz w:val="24"/>
          <w:szCs w:val="24"/>
        </w:rPr>
        <w:t xml:space="preserve">The exhibition </w:t>
      </w:r>
      <w:r w:rsidR="00595722" w:rsidRPr="00595722">
        <w:rPr>
          <w:rFonts w:cstheme="minorHAnsi"/>
          <w:color w:val="000000"/>
          <w:sz w:val="24"/>
          <w:szCs w:val="24"/>
        </w:rPr>
        <w:t>continues</w:t>
      </w:r>
      <w:r w:rsidRPr="00595722">
        <w:rPr>
          <w:rFonts w:cstheme="minorHAnsi"/>
          <w:color w:val="000000"/>
          <w:sz w:val="24"/>
          <w:szCs w:val="24"/>
        </w:rPr>
        <w:t xml:space="preserve"> with a series of </w:t>
      </w:r>
      <w:r w:rsidR="00595722" w:rsidRPr="00595722">
        <w:rPr>
          <w:rFonts w:cstheme="minorHAnsi"/>
          <w:color w:val="000000"/>
          <w:sz w:val="24"/>
          <w:szCs w:val="24"/>
        </w:rPr>
        <w:t>g</w:t>
      </w:r>
      <w:r w:rsidRPr="00595722">
        <w:rPr>
          <w:rFonts w:cstheme="minorHAnsi"/>
          <w:color w:val="000000"/>
          <w:sz w:val="24"/>
          <w:szCs w:val="24"/>
        </w:rPr>
        <w:t>lass artworks</w:t>
      </w:r>
      <w:r w:rsidR="001A293A">
        <w:rPr>
          <w:rFonts w:cstheme="minorHAnsi"/>
          <w:color w:val="000000"/>
          <w:sz w:val="24"/>
          <w:szCs w:val="24"/>
        </w:rPr>
        <w:t>,</w:t>
      </w:r>
      <w:r w:rsidR="00A145C9">
        <w:rPr>
          <w:rFonts w:cstheme="minorHAnsi"/>
          <w:color w:val="000000"/>
          <w:sz w:val="24"/>
          <w:szCs w:val="24"/>
        </w:rPr>
        <w:t xml:space="preserve"> first exhibited at the </w:t>
      </w:r>
      <w:r w:rsidR="00A145C9" w:rsidRPr="00A145C9">
        <w:rPr>
          <w:rFonts w:cstheme="minorHAnsi"/>
          <w:b/>
          <w:bCs/>
          <w:color w:val="000000"/>
          <w:sz w:val="24"/>
          <w:szCs w:val="24"/>
        </w:rPr>
        <w:t>V&amp;A</w:t>
      </w:r>
      <w:r w:rsidR="00F11711">
        <w:rPr>
          <w:rFonts w:cstheme="minorHAnsi"/>
          <w:b/>
          <w:bCs/>
          <w:color w:val="000000"/>
          <w:sz w:val="24"/>
          <w:szCs w:val="24"/>
        </w:rPr>
        <w:t xml:space="preserve"> Museum</w:t>
      </w:r>
      <w:r w:rsidR="00A145C9">
        <w:rPr>
          <w:rFonts w:cstheme="minorHAnsi"/>
          <w:color w:val="000000"/>
          <w:sz w:val="24"/>
          <w:szCs w:val="24"/>
        </w:rPr>
        <w:t>,</w:t>
      </w:r>
      <w:r w:rsidR="001A293A">
        <w:rPr>
          <w:rFonts w:cstheme="minorHAnsi"/>
          <w:color w:val="000000"/>
          <w:sz w:val="24"/>
          <w:szCs w:val="24"/>
        </w:rPr>
        <w:t xml:space="preserve"> </w:t>
      </w:r>
      <w:r w:rsidR="00D563D2">
        <w:rPr>
          <w:sz w:val="24"/>
          <w:szCs w:val="24"/>
        </w:rPr>
        <w:t xml:space="preserve">that draw on </w:t>
      </w:r>
      <w:r w:rsidRPr="00595722">
        <w:rPr>
          <w:sz w:val="24"/>
          <w:szCs w:val="24"/>
        </w:rPr>
        <w:t xml:space="preserve">the pioneering photographic studies made by </w:t>
      </w:r>
      <w:r w:rsidRPr="00771C95">
        <w:rPr>
          <w:b/>
          <w:bCs/>
          <w:sz w:val="24"/>
          <w:szCs w:val="24"/>
        </w:rPr>
        <w:t>Eadweard Muybridge</w:t>
      </w:r>
      <w:r w:rsidRPr="00595722">
        <w:rPr>
          <w:sz w:val="24"/>
          <w:szCs w:val="24"/>
        </w:rPr>
        <w:t xml:space="preserve">. </w:t>
      </w:r>
      <w:r w:rsidR="004D16AB">
        <w:rPr>
          <w:sz w:val="24"/>
          <w:szCs w:val="24"/>
        </w:rPr>
        <w:t>T</w:t>
      </w:r>
      <w:r w:rsidR="00C56CD3">
        <w:rPr>
          <w:sz w:val="24"/>
          <w:szCs w:val="24"/>
        </w:rPr>
        <w:t xml:space="preserve">itled </w:t>
      </w:r>
      <w:r w:rsidR="00C56CD3" w:rsidRPr="00595722">
        <w:rPr>
          <w:rFonts w:cstheme="minorHAnsi"/>
          <w:b/>
          <w:bCs/>
          <w:i/>
          <w:iCs/>
          <w:color w:val="000000"/>
          <w:sz w:val="24"/>
          <w:szCs w:val="24"/>
        </w:rPr>
        <w:t xml:space="preserve">Leaping into the </w:t>
      </w:r>
      <w:r w:rsidR="00C56CD3" w:rsidRPr="004D16AB">
        <w:rPr>
          <w:rFonts w:cstheme="minorHAnsi"/>
          <w:b/>
          <w:bCs/>
          <w:i/>
          <w:iCs/>
          <w:color w:val="000000"/>
          <w:sz w:val="24"/>
          <w:szCs w:val="24"/>
        </w:rPr>
        <w:t>Metaver</w:t>
      </w:r>
      <w:r w:rsidR="004D16AB" w:rsidRPr="00FD2B85">
        <w:rPr>
          <w:b/>
          <w:i/>
          <w:sz w:val="24"/>
          <w:szCs w:val="24"/>
        </w:rPr>
        <w:t>se</w:t>
      </w:r>
      <w:r w:rsidR="00A145C9">
        <w:rPr>
          <w:bCs/>
          <w:i/>
          <w:sz w:val="24"/>
          <w:szCs w:val="24"/>
        </w:rPr>
        <w:t>,</w:t>
      </w:r>
      <w:r w:rsidR="00A145C9">
        <w:rPr>
          <w:bCs/>
          <w:iCs/>
          <w:sz w:val="24"/>
          <w:szCs w:val="24"/>
        </w:rPr>
        <w:t xml:space="preserve"> </w:t>
      </w:r>
      <w:r w:rsidR="00C56CD3">
        <w:rPr>
          <w:sz w:val="24"/>
          <w:szCs w:val="24"/>
        </w:rPr>
        <w:t xml:space="preserve">each </w:t>
      </w:r>
      <w:r w:rsidRPr="00595722">
        <w:rPr>
          <w:sz w:val="24"/>
          <w:szCs w:val="24"/>
        </w:rPr>
        <w:t xml:space="preserve">artwork </w:t>
      </w:r>
      <w:r w:rsidR="004D16AB">
        <w:rPr>
          <w:sz w:val="24"/>
          <w:szCs w:val="24"/>
        </w:rPr>
        <w:t>is</w:t>
      </w:r>
      <w:r w:rsidRPr="00595722">
        <w:rPr>
          <w:sz w:val="24"/>
          <w:szCs w:val="24"/>
        </w:rPr>
        <w:t xml:space="preserve"> a</w:t>
      </w:r>
      <w:r w:rsidR="00B51317">
        <w:rPr>
          <w:sz w:val="24"/>
          <w:szCs w:val="24"/>
        </w:rPr>
        <w:t xml:space="preserve"> scanned image</w:t>
      </w:r>
      <w:r w:rsidRPr="00595722">
        <w:rPr>
          <w:sz w:val="24"/>
          <w:szCs w:val="24"/>
        </w:rPr>
        <w:t xml:space="preserve"> of Ai-Da’s agile robotic form leaping</w:t>
      </w:r>
      <w:r w:rsidR="009D3C94" w:rsidRPr="00595722">
        <w:rPr>
          <w:sz w:val="24"/>
          <w:szCs w:val="24"/>
        </w:rPr>
        <w:t xml:space="preserve"> </w:t>
      </w:r>
      <w:r w:rsidRPr="00595722">
        <w:rPr>
          <w:sz w:val="24"/>
          <w:szCs w:val="24"/>
        </w:rPr>
        <w:t xml:space="preserve">into the Metaverse, a place </w:t>
      </w:r>
      <w:r w:rsidR="00595722" w:rsidRPr="00595722">
        <w:rPr>
          <w:sz w:val="24"/>
          <w:szCs w:val="24"/>
        </w:rPr>
        <w:t xml:space="preserve">which </w:t>
      </w:r>
      <w:r w:rsidRPr="00595722">
        <w:rPr>
          <w:sz w:val="24"/>
          <w:szCs w:val="24"/>
        </w:rPr>
        <w:t>many people will enter with their own</w:t>
      </w:r>
      <w:r w:rsidR="009D3C94" w:rsidRPr="00595722">
        <w:rPr>
          <w:sz w:val="24"/>
          <w:szCs w:val="24"/>
        </w:rPr>
        <w:t xml:space="preserve"> digital</w:t>
      </w:r>
      <w:r w:rsidRPr="00595722">
        <w:rPr>
          <w:sz w:val="24"/>
          <w:szCs w:val="24"/>
        </w:rPr>
        <w:t xml:space="preserve"> avatars and </w:t>
      </w:r>
      <w:r w:rsidR="009C1903" w:rsidRPr="00595722">
        <w:rPr>
          <w:sz w:val="24"/>
          <w:szCs w:val="24"/>
        </w:rPr>
        <w:t>VR</w:t>
      </w:r>
      <w:r w:rsidRPr="00595722">
        <w:rPr>
          <w:sz w:val="24"/>
          <w:szCs w:val="24"/>
        </w:rPr>
        <w:t xml:space="preserve"> personas</w:t>
      </w:r>
      <w:r w:rsidR="001A5162">
        <w:rPr>
          <w:sz w:val="24"/>
          <w:szCs w:val="24"/>
        </w:rPr>
        <w:t xml:space="preserve"> – but at what cost? </w:t>
      </w:r>
    </w:p>
    <w:p w14:paraId="35DD35C6" w14:textId="5271154E" w:rsidR="00595722" w:rsidRDefault="00595722" w:rsidP="00B872EB">
      <w:pPr>
        <w:spacing w:line="240" w:lineRule="atLeast"/>
        <w:jc w:val="both"/>
        <w:rPr>
          <w:sz w:val="24"/>
          <w:szCs w:val="24"/>
        </w:rPr>
      </w:pPr>
    </w:p>
    <w:p w14:paraId="7C567167" w14:textId="69BAFA0F" w:rsidR="00771C95" w:rsidRPr="00EC3FFA" w:rsidRDefault="00771C95" w:rsidP="00771C95">
      <w:pPr>
        <w:spacing w:line="240" w:lineRule="atLeast"/>
        <w:jc w:val="both"/>
        <w:rPr>
          <w:rFonts w:ascii="Century Gothic" w:hAnsi="Century Gothic"/>
          <w:i/>
          <w:iCs/>
          <w:color w:val="000000"/>
          <w:sz w:val="28"/>
          <w:szCs w:val="28"/>
        </w:rPr>
      </w:pPr>
      <w:r w:rsidRPr="00EC3FFA">
        <w:rPr>
          <w:rFonts w:ascii="Century Gothic" w:hAnsi="Century Gothic"/>
          <w:i/>
          <w:iCs/>
          <w:color w:val="000000"/>
          <w:sz w:val="28"/>
          <w:szCs w:val="28"/>
        </w:rPr>
        <w:t xml:space="preserve">“Only photography has been able to divide human life into a series of moments, each of them has the value of a complete existence.”  </w:t>
      </w:r>
      <w:r w:rsidRPr="00EC3FFA">
        <w:rPr>
          <w:rFonts w:ascii="Century Gothic" w:hAnsi="Century Gothic"/>
          <w:b/>
          <w:bCs/>
          <w:color w:val="000000"/>
          <w:sz w:val="28"/>
          <w:szCs w:val="28"/>
        </w:rPr>
        <w:t>Eadweard Muybridge</w:t>
      </w:r>
    </w:p>
    <w:p w14:paraId="6F3E6455" w14:textId="0C01D70F" w:rsidR="00595722" w:rsidRDefault="00595722" w:rsidP="00B872EB">
      <w:pPr>
        <w:spacing w:line="240" w:lineRule="atLeast"/>
        <w:jc w:val="both"/>
        <w:rPr>
          <w:sz w:val="24"/>
          <w:szCs w:val="24"/>
        </w:rPr>
      </w:pPr>
    </w:p>
    <w:p w14:paraId="349D31CE" w14:textId="46B7EF21" w:rsidR="00E41F93" w:rsidRDefault="00E41F93" w:rsidP="00E41F93">
      <w:pPr>
        <w:spacing w:line="240" w:lineRule="atLeast"/>
        <w:jc w:val="both"/>
        <w:rPr>
          <w:sz w:val="24"/>
          <w:szCs w:val="24"/>
        </w:rPr>
      </w:pPr>
      <w:r>
        <w:rPr>
          <w:sz w:val="24"/>
          <w:szCs w:val="24"/>
        </w:rPr>
        <w:t>Moving further into the exhibition</w:t>
      </w:r>
      <w:r w:rsidR="00A65423">
        <w:rPr>
          <w:sz w:val="24"/>
          <w:szCs w:val="24"/>
        </w:rPr>
        <w:t>,</w:t>
      </w:r>
      <w:r>
        <w:rPr>
          <w:sz w:val="24"/>
          <w:szCs w:val="24"/>
        </w:rPr>
        <w:t xml:space="preserve"> Ai-Da’s artworks use Dante’s </w:t>
      </w:r>
      <w:proofErr w:type="spellStart"/>
      <w:r w:rsidRPr="00595722">
        <w:rPr>
          <w:sz w:val="24"/>
          <w:szCs w:val="24"/>
        </w:rPr>
        <w:t>Purgatorio</w:t>
      </w:r>
      <w:proofErr w:type="spellEnd"/>
      <w:r>
        <w:rPr>
          <w:sz w:val="24"/>
          <w:szCs w:val="24"/>
        </w:rPr>
        <w:t xml:space="preserve"> to confront our fears about the Metaverse. </w:t>
      </w:r>
      <w:r w:rsidRPr="005D0FD0">
        <w:rPr>
          <w:sz w:val="24"/>
          <w:szCs w:val="24"/>
        </w:rPr>
        <w:t xml:space="preserve">In </w:t>
      </w:r>
      <w:proofErr w:type="spellStart"/>
      <w:r w:rsidR="00A65423" w:rsidRPr="00595722">
        <w:rPr>
          <w:sz w:val="24"/>
          <w:szCs w:val="24"/>
        </w:rPr>
        <w:t>Purgatorio</w:t>
      </w:r>
      <w:proofErr w:type="spellEnd"/>
      <w:r w:rsidR="00A65423" w:rsidRPr="005D0FD0">
        <w:rPr>
          <w:sz w:val="24"/>
          <w:szCs w:val="24"/>
        </w:rPr>
        <w:t xml:space="preserve"> </w:t>
      </w:r>
      <w:r w:rsidRPr="005D0FD0">
        <w:rPr>
          <w:sz w:val="24"/>
          <w:szCs w:val="24"/>
        </w:rPr>
        <w:t xml:space="preserve">the Fortune Tellers and Diviners </w:t>
      </w:r>
      <w:r w:rsidR="00A65423" w:rsidRPr="005D0FD0">
        <w:rPr>
          <w:sz w:val="24"/>
          <w:szCs w:val="24"/>
        </w:rPr>
        <w:t>are the souls who, on Earth, tried to see too far ahead of them</w:t>
      </w:r>
      <w:r w:rsidR="00A65423">
        <w:rPr>
          <w:sz w:val="24"/>
          <w:szCs w:val="24"/>
        </w:rPr>
        <w:t xml:space="preserve">. With their </w:t>
      </w:r>
      <w:r w:rsidRPr="005D0FD0">
        <w:rPr>
          <w:sz w:val="24"/>
          <w:szCs w:val="24"/>
        </w:rPr>
        <w:t>heads</w:t>
      </w:r>
      <w:r w:rsidR="00A65423">
        <w:rPr>
          <w:sz w:val="24"/>
          <w:szCs w:val="24"/>
        </w:rPr>
        <w:t xml:space="preserve"> fixed on</w:t>
      </w:r>
      <w:r w:rsidRPr="005D0FD0">
        <w:rPr>
          <w:sz w:val="24"/>
          <w:szCs w:val="24"/>
        </w:rPr>
        <w:t xml:space="preserve"> backwards and their eyes full of tears</w:t>
      </w:r>
      <w:r w:rsidR="00A65423">
        <w:rPr>
          <w:sz w:val="24"/>
          <w:szCs w:val="24"/>
        </w:rPr>
        <w:t xml:space="preserve">, they are destined to </w:t>
      </w:r>
      <w:r w:rsidRPr="005D0FD0">
        <w:rPr>
          <w:sz w:val="24"/>
          <w:szCs w:val="24"/>
        </w:rPr>
        <w:t>spend eternity looking behind with blurred vision.</w:t>
      </w:r>
      <w:r>
        <w:rPr>
          <w:sz w:val="24"/>
          <w:szCs w:val="24"/>
        </w:rPr>
        <w:t xml:space="preserve"> </w:t>
      </w:r>
      <w:r w:rsidR="00A65423">
        <w:rPr>
          <w:sz w:val="24"/>
          <w:szCs w:val="24"/>
        </w:rPr>
        <w:t xml:space="preserve"> </w:t>
      </w:r>
      <w:r w:rsidR="00DF0B43">
        <w:rPr>
          <w:sz w:val="24"/>
          <w:szCs w:val="24"/>
        </w:rPr>
        <w:t xml:space="preserve"> </w:t>
      </w:r>
    </w:p>
    <w:p w14:paraId="0D8C6FA6" w14:textId="77777777" w:rsidR="00E41F93" w:rsidRDefault="00E41F93" w:rsidP="00E41F93">
      <w:pPr>
        <w:spacing w:line="240" w:lineRule="atLeast"/>
        <w:jc w:val="both"/>
        <w:rPr>
          <w:sz w:val="24"/>
          <w:szCs w:val="24"/>
        </w:rPr>
      </w:pPr>
    </w:p>
    <w:p w14:paraId="5FA3F58A" w14:textId="6ADF2C47" w:rsidR="00E41F93" w:rsidRDefault="00A65423" w:rsidP="00E41F93">
      <w:pPr>
        <w:spacing w:line="240" w:lineRule="atLeast"/>
        <w:jc w:val="both"/>
        <w:rPr>
          <w:sz w:val="24"/>
          <w:szCs w:val="24"/>
        </w:rPr>
      </w:pPr>
      <w:r>
        <w:rPr>
          <w:sz w:val="24"/>
          <w:szCs w:val="24"/>
        </w:rPr>
        <w:t>Parodying</w:t>
      </w:r>
      <w:r w:rsidR="00E41F93">
        <w:rPr>
          <w:sz w:val="24"/>
          <w:szCs w:val="24"/>
        </w:rPr>
        <w:t xml:space="preserve"> Dante’s </w:t>
      </w:r>
      <w:r w:rsidR="00E41F93" w:rsidRPr="005D0FD0">
        <w:rPr>
          <w:sz w:val="24"/>
          <w:szCs w:val="24"/>
        </w:rPr>
        <w:t>Fortune Tellers and Diviners</w:t>
      </w:r>
      <w:r w:rsidR="00E41F93">
        <w:rPr>
          <w:sz w:val="24"/>
          <w:szCs w:val="24"/>
        </w:rPr>
        <w:t xml:space="preserve">, </w:t>
      </w:r>
      <w:r w:rsidR="00E41F93" w:rsidRPr="005D0FD0">
        <w:rPr>
          <w:sz w:val="24"/>
          <w:szCs w:val="24"/>
        </w:rPr>
        <w:t>Ai-Da robot appears as</w:t>
      </w:r>
      <w:r w:rsidR="00E41F93">
        <w:rPr>
          <w:sz w:val="24"/>
          <w:szCs w:val="24"/>
        </w:rPr>
        <w:t xml:space="preserve"> a</w:t>
      </w:r>
      <w:r w:rsidR="00E41F93" w:rsidRPr="005D0FD0">
        <w:rPr>
          <w:sz w:val="24"/>
          <w:szCs w:val="24"/>
        </w:rPr>
        <w:t xml:space="preserve"> </w:t>
      </w:r>
      <w:r w:rsidR="00E41F93" w:rsidRPr="008B3C1E">
        <w:rPr>
          <w:b/>
          <w:bCs/>
          <w:sz w:val="24"/>
          <w:szCs w:val="24"/>
        </w:rPr>
        <w:t>hologram</w:t>
      </w:r>
      <w:r w:rsidR="00E41F93" w:rsidRPr="005D0FD0">
        <w:rPr>
          <w:sz w:val="24"/>
          <w:szCs w:val="24"/>
        </w:rPr>
        <w:t xml:space="preserve"> </w:t>
      </w:r>
      <w:r w:rsidR="00E41F93">
        <w:rPr>
          <w:sz w:val="24"/>
          <w:szCs w:val="24"/>
        </w:rPr>
        <w:t xml:space="preserve">titled </w:t>
      </w:r>
      <w:r w:rsidR="00E41F93" w:rsidRPr="00E41F93">
        <w:rPr>
          <w:b/>
          <w:bCs/>
          <w:i/>
          <w:sz w:val="24"/>
          <w:szCs w:val="24"/>
        </w:rPr>
        <w:t>Magical Avatars: Ai-Da Goes Holographic</w:t>
      </w:r>
      <w:r w:rsidR="00E41F93">
        <w:rPr>
          <w:sz w:val="24"/>
          <w:szCs w:val="24"/>
        </w:rPr>
        <w:t xml:space="preserve"> </w:t>
      </w:r>
      <w:r w:rsidR="00E41F93" w:rsidRPr="005D0FD0">
        <w:rPr>
          <w:sz w:val="24"/>
          <w:szCs w:val="24"/>
        </w:rPr>
        <w:t xml:space="preserve">with her head facing the opposite way to her torso. </w:t>
      </w:r>
      <w:r>
        <w:rPr>
          <w:sz w:val="24"/>
          <w:szCs w:val="24"/>
        </w:rPr>
        <w:t>This</w:t>
      </w:r>
      <w:r w:rsidR="00E41F93" w:rsidRPr="005D0FD0">
        <w:rPr>
          <w:sz w:val="24"/>
          <w:szCs w:val="24"/>
        </w:rPr>
        <w:t xml:space="preserve"> </w:t>
      </w:r>
      <w:r w:rsidR="00E41F93">
        <w:rPr>
          <w:sz w:val="24"/>
          <w:szCs w:val="24"/>
        </w:rPr>
        <w:t xml:space="preserve">new </w:t>
      </w:r>
      <w:r w:rsidR="00E41F93" w:rsidRPr="005D0FD0">
        <w:rPr>
          <w:sz w:val="24"/>
          <w:szCs w:val="24"/>
        </w:rPr>
        <w:t xml:space="preserve">work </w:t>
      </w:r>
      <w:r w:rsidR="00AD1FF9">
        <w:rPr>
          <w:sz w:val="24"/>
          <w:szCs w:val="24"/>
        </w:rPr>
        <w:t>reflects</w:t>
      </w:r>
      <w:r w:rsidR="00E41F93" w:rsidRPr="005D0FD0">
        <w:rPr>
          <w:sz w:val="24"/>
          <w:szCs w:val="24"/>
        </w:rPr>
        <w:t xml:space="preserve"> the dark</w:t>
      </w:r>
      <w:r w:rsidR="00AD1FF9">
        <w:rPr>
          <w:sz w:val="24"/>
          <w:szCs w:val="24"/>
        </w:rPr>
        <w:t>er</w:t>
      </w:r>
      <w:r w:rsidR="00E41F93" w:rsidRPr="005D0FD0">
        <w:rPr>
          <w:sz w:val="24"/>
          <w:szCs w:val="24"/>
        </w:rPr>
        <w:t xml:space="preserve"> side </w:t>
      </w:r>
      <w:r w:rsidR="00AD1FF9">
        <w:rPr>
          <w:sz w:val="24"/>
          <w:szCs w:val="24"/>
        </w:rPr>
        <w:t>of both the digital world as well as</w:t>
      </w:r>
      <w:r w:rsidR="00E41F93" w:rsidRPr="005D0FD0">
        <w:rPr>
          <w:sz w:val="24"/>
          <w:szCs w:val="24"/>
        </w:rPr>
        <w:t xml:space="preserve"> </w:t>
      </w:r>
      <w:r w:rsidR="00AD1FF9" w:rsidRPr="005D0FD0">
        <w:rPr>
          <w:sz w:val="24"/>
          <w:szCs w:val="24"/>
        </w:rPr>
        <w:t>Metaverse</w:t>
      </w:r>
      <w:r w:rsidR="00AD1FF9">
        <w:rPr>
          <w:sz w:val="24"/>
          <w:szCs w:val="24"/>
        </w:rPr>
        <w:t xml:space="preserve">. </w:t>
      </w:r>
      <w:r w:rsidR="00E41F93">
        <w:rPr>
          <w:sz w:val="24"/>
          <w:szCs w:val="24"/>
        </w:rPr>
        <w:t xml:space="preserve">Just as </w:t>
      </w:r>
      <w:r w:rsidR="00E41F93">
        <w:rPr>
          <w:sz w:val="24"/>
          <w:szCs w:val="24"/>
        </w:rPr>
        <w:lastRenderedPageBreak/>
        <w:t xml:space="preserve">Purgatory is a halfway house between Heaven and Hell, the Metaverse is neither reality nor fiction – but a middle </w:t>
      </w:r>
      <w:r w:rsidR="00AD1FF9">
        <w:rPr>
          <w:sz w:val="24"/>
          <w:szCs w:val="24"/>
        </w:rPr>
        <w:t xml:space="preserve">ground where </w:t>
      </w:r>
      <w:r w:rsidR="00190BCF">
        <w:rPr>
          <w:sz w:val="24"/>
          <w:szCs w:val="24"/>
        </w:rPr>
        <w:t xml:space="preserve">the line between </w:t>
      </w:r>
      <w:r w:rsidR="00AD1FF9">
        <w:rPr>
          <w:sz w:val="24"/>
          <w:szCs w:val="24"/>
        </w:rPr>
        <w:t xml:space="preserve">fiction and reality </w:t>
      </w:r>
      <w:r w:rsidR="00190BCF">
        <w:rPr>
          <w:sz w:val="24"/>
          <w:szCs w:val="24"/>
        </w:rPr>
        <w:t xml:space="preserve">becomes blurred. </w:t>
      </w:r>
    </w:p>
    <w:p w14:paraId="0EB28194" w14:textId="7121BFE3" w:rsidR="001C6BED" w:rsidRDefault="001C6BED" w:rsidP="00E41F93">
      <w:pPr>
        <w:spacing w:line="240" w:lineRule="atLeast"/>
        <w:jc w:val="both"/>
        <w:rPr>
          <w:sz w:val="24"/>
          <w:szCs w:val="24"/>
        </w:rPr>
      </w:pPr>
    </w:p>
    <w:p w14:paraId="661F4745" w14:textId="77777777" w:rsidR="001C6BED" w:rsidRDefault="001C6BED" w:rsidP="001C6BED">
      <w:pPr>
        <w:spacing w:line="240" w:lineRule="atLeast"/>
        <w:jc w:val="both"/>
        <w:rPr>
          <w:sz w:val="24"/>
          <w:szCs w:val="24"/>
        </w:rPr>
      </w:pPr>
      <w:r w:rsidRPr="00595722">
        <w:rPr>
          <w:sz w:val="24"/>
          <w:szCs w:val="24"/>
        </w:rPr>
        <w:t>In the same way that Dante urge</w:t>
      </w:r>
      <w:r>
        <w:rPr>
          <w:sz w:val="24"/>
          <w:szCs w:val="24"/>
        </w:rPr>
        <w:t>s</w:t>
      </w:r>
      <w:r w:rsidRPr="00595722">
        <w:rPr>
          <w:sz w:val="24"/>
          <w:szCs w:val="24"/>
        </w:rPr>
        <w:t xml:space="preserve"> </w:t>
      </w:r>
      <w:r>
        <w:rPr>
          <w:sz w:val="24"/>
          <w:szCs w:val="24"/>
        </w:rPr>
        <w:t>us</w:t>
      </w:r>
      <w:r w:rsidRPr="00595722">
        <w:rPr>
          <w:sz w:val="24"/>
          <w:szCs w:val="24"/>
        </w:rPr>
        <w:t xml:space="preserve"> to contemplate </w:t>
      </w:r>
      <w:r>
        <w:rPr>
          <w:sz w:val="24"/>
          <w:szCs w:val="24"/>
        </w:rPr>
        <w:t xml:space="preserve">the </w:t>
      </w:r>
      <w:r w:rsidRPr="00595722">
        <w:rPr>
          <w:sz w:val="24"/>
          <w:szCs w:val="24"/>
        </w:rPr>
        <w:t>subtle yet powerful transformations in the way we ‘see’ others i</w:t>
      </w:r>
      <w:r>
        <w:rPr>
          <w:sz w:val="24"/>
          <w:szCs w:val="24"/>
        </w:rPr>
        <w:t xml:space="preserve">n the </w:t>
      </w:r>
      <w:r w:rsidRPr="00794A36">
        <w:rPr>
          <w:i/>
          <w:iCs/>
          <w:sz w:val="24"/>
          <w:szCs w:val="24"/>
        </w:rPr>
        <w:t>Divine Comedy,</w:t>
      </w:r>
      <w:r w:rsidRPr="00595722">
        <w:rPr>
          <w:sz w:val="24"/>
          <w:szCs w:val="24"/>
        </w:rPr>
        <w:t xml:space="preserve"> Ai-Da’s </w:t>
      </w:r>
      <w:r>
        <w:rPr>
          <w:sz w:val="24"/>
          <w:szCs w:val="24"/>
        </w:rPr>
        <w:t>Venice</w:t>
      </w:r>
      <w:r w:rsidRPr="00595722">
        <w:rPr>
          <w:sz w:val="24"/>
          <w:szCs w:val="24"/>
        </w:rPr>
        <w:t xml:space="preserve"> </w:t>
      </w:r>
      <w:r w:rsidRPr="00BD6E59">
        <w:rPr>
          <w:sz w:val="24"/>
          <w:szCs w:val="24"/>
        </w:rPr>
        <w:t>exhibition</w:t>
      </w:r>
      <w:r w:rsidRPr="00906DE5">
        <w:rPr>
          <w:b/>
          <w:bCs/>
          <w:i/>
          <w:iCs/>
          <w:sz w:val="24"/>
          <w:szCs w:val="24"/>
        </w:rPr>
        <w:t xml:space="preserve"> Leaping into the Metaverse</w:t>
      </w:r>
      <w:r w:rsidRPr="00595722">
        <w:rPr>
          <w:sz w:val="24"/>
          <w:szCs w:val="24"/>
        </w:rPr>
        <w:t>, urge</w:t>
      </w:r>
      <w:r>
        <w:rPr>
          <w:sz w:val="24"/>
          <w:szCs w:val="24"/>
        </w:rPr>
        <w:t>s</w:t>
      </w:r>
      <w:r w:rsidRPr="00595722">
        <w:rPr>
          <w:sz w:val="24"/>
          <w:szCs w:val="24"/>
        </w:rPr>
        <w:t xml:space="preserve"> visitors to do the same. Ai-Da cannot see as humans do, yet her artworks encourage us not to lose sight of others, even while the world is changing </w:t>
      </w:r>
      <w:proofErr w:type="gramStart"/>
      <w:r w:rsidRPr="00595722">
        <w:rPr>
          <w:sz w:val="24"/>
          <w:szCs w:val="24"/>
        </w:rPr>
        <w:t>rapidly</w:t>
      </w:r>
      <w:proofErr w:type="gramEnd"/>
      <w:r w:rsidRPr="00595722">
        <w:rPr>
          <w:sz w:val="24"/>
          <w:szCs w:val="24"/>
        </w:rPr>
        <w:t xml:space="preserve"> and deeper truths are obscured by the growing power of technology.</w:t>
      </w:r>
      <w:r>
        <w:rPr>
          <w:sz w:val="24"/>
          <w:szCs w:val="24"/>
        </w:rPr>
        <w:t xml:space="preserve"> </w:t>
      </w:r>
    </w:p>
    <w:p w14:paraId="0F09F868" w14:textId="0C8B6D06" w:rsidR="00A65423" w:rsidRDefault="00A65423" w:rsidP="00E41F93">
      <w:pPr>
        <w:spacing w:line="240" w:lineRule="atLeast"/>
        <w:jc w:val="both"/>
        <w:rPr>
          <w:sz w:val="24"/>
          <w:szCs w:val="24"/>
        </w:rPr>
      </w:pPr>
    </w:p>
    <w:p w14:paraId="475145A8" w14:textId="1EF6A160" w:rsidR="00D67D0D" w:rsidRDefault="00D651DA" w:rsidP="00B872EB">
      <w:pPr>
        <w:spacing w:line="240" w:lineRule="atLeast"/>
        <w:jc w:val="both"/>
        <w:rPr>
          <w:sz w:val="24"/>
          <w:szCs w:val="24"/>
        </w:rPr>
      </w:pPr>
      <w:r>
        <w:rPr>
          <w:iCs/>
          <w:sz w:val="24"/>
        </w:rPr>
        <w:t xml:space="preserve">A series of artworks titled </w:t>
      </w:r>
      <w:r w:rsidRPr="00C56CD3">
        <w:rPr>
          <w:b/>
          <w:bCs/>
          <w:i/>
          <w:sz w:val="24"/>
        </w:rPr>
        <w:t>Eyes Sewn Shut</w:t>
      </w:r>
      <w:r w:rsidR="00B50C14">
        <w:rPr>
          <w:iCs/>
          <w:sz w:val="24"/>
        </w:rPr>
        <w:t>, including 8ft high canvases,</w:t>
      </w:r>
      <w:r w:rsidRPr="00FD2B85">
        <w:rPr>
          <w:sz w:val="24"/>
        </w:rPr>
        <w:t xml:space="preserve"> </w:t>
      </w:r>
      <w:r w:rsidR="00595722" w:rsidRPr="00595722">
        <w:rPr>
          <w:sz w:val="24"/>
          <w:szCs w:val="24"/>
        </w:rPr>
        <w:t xml:space="preserve">feature Ai-Da’s response to Dante’s </w:t>
      </w:r>
      <w:r w:rsidR="00595722" w:rsidRPr="00FD2B85">
        <w:rPr>
          <w:i/>
          <w:sz w:val="24"/>
          <w:szCs w:val="24"/>
        </w:rPr>
        <w:t>Circle of the Envious</w:t>
      </w:r>
      <w:r w:rsidR="00595722" w:rsidRPr="00595722">
        <w:rPr>
          <w:sz w:val="24"/>
          <w:szCs w:val="24"/>
        </w:rPr>
        <w:t xml:space="preserve"> (</w:t>
      </w:r>
      <w:proofErr w:type="spellStart"/>
      <w:r w:rsidR="00595722" w:rsidRPr="00595722">
        <w:rPr>
          <w:sz w:val="24"/>
          <w:szCs w:val="24"/>
        </w:rPr>
        <w:t>Purgatorio</w:t>
      </w:r>
      <w:proofErr w:type="spellEnd"/>
      <w:r w:rsidR="00595722" w:rsidRPr="00595722">
        <w:rPr>
          <w:sz w:val="24"/>
          <w:szCs w:val="24"/>
        </w:rPr>
        <w:t xml:space="preserve"> XIII). </w:t>
      </w:r>
      <w:r w:rsidR="00440CF2" w:rsidRPr="00595722">
        <w:rPr>
          <w:sz w:val="24"/>
          <w:szCs w:val="24"/>
        </w:rPr>
        <w:t>Ai-Da has no life or sight: she embodies the blindness of technological advance if pursued at the expense of true regard for others</w:t>
      </w:r>
      <w:r w:rsidR="00440CF2">
        <w:rPr>
          <w:sz w:val="24"/>
          <w:szCs w:val="24"/>
        </w:rPr>
        <w:t>. In these works,</w:t>
      </w:r>
      <w:r w:rsidR="004D16AB">
        <w:rPr>
          <w:sz w:val="24"/>
          <w:szCs w:val="24"/>
        </w:rPr>
        <w:t xml:space="preserve"> </w:t>
      </w:r>
      <w:r w:rsidR="008B6446">
        <w:rPr>
          <w:sz w:val="24"/>
          <w:szCs w:val="24"/>
        </w:rPr>
        <w:t>Ai-D</w:t>
      </w:r>
      <w:r w:rsidR="002448EB">
        <w:rPr>
          <w:sz w:val="24"/>
          <w:szCs w:val="24"/>
        </w:rPr>
        <w:t>a</w:t>
      </w:r>
      <w:r w:rsidR="00595722" w:rsidRPr="00595722">
        <w:rPr>
          <w:sz w:val="24"/>
          <w:szCs w:val="24"/>
        </w:rPr>
        <w:t xml:space="preserve"> paint</w:t>
      </w:r>
      <w:r w:rsidR="005459E8">
        <w:rPr>
          <w:sz w:val="24"/>
          <w:szCs w:val="24"/>
        </w:rPr>
        <w:t>s</w:t>
      </w:r>
      <w:r w:rsidR="00595722" w:rsidRPr="00595722">
        <w:rPr>
          <w:sz w:val="24"/>
          <w:szCs w:val="24"/>
        </w:rPr>
        <w:t xml:space="preserve"> portrait</w:t>
      </w:r>
      <w:r w:rsidR="005459E8">
        <w:rPr>
          <w:sz w:val="24"/>
          <w:szCs w:val="24"/>
        </w:rPr>
        <w:t>s</w:t>
      </w:r>
      <w:r w:rsidR="00595722" w:rsidRPr="00595722">
        <w:rPr>
          <w:sz w:val="24"/>
          <w:szCs w:val="24"/>
        </w:rPr>
        <w:t xml:space="preserve"> of herself with her eyes sewn shut, influenced by Dante’s striking imagery for this Canto. </w:t>
      </w:r>
    </w:p>
    <w:p w14:paraId="05651429" w14:textId="11C32883" w:rsidR="00AD36A5" w:rsidRDefault="00AD36A5" w:rsidP="00B872EB">
      <w:pPr>
        <w:spacing w:line="240" w:lineRule="atLeast"/>
        <w:jc w:val="both"/>
        <w:rPr>
          <w:sz w:val="24"/>
          <w:szCs w:val="24"/>
        </w:rPr>
      </w:pPr>
    </w:p>
    <w:p w14:paraId="3523CDFB" w14:textId="380F0CD5" w:rsidR="00C9797F" w:rsidRDefault="00AD36A5" w:rsidP="002A3290">
      <w:pPr>
        <w:spacing w:line="240" w:lineRule="atLeast"/>
        <w:jc w:val="both"/>
        <w:rPr>
          <w:rFonts w:cstheme="minorHAnsi"/>
          <w:color w:val="000000"/>
          <w:sz w:val="24"/>
          <w:szCs w:val="24"/>
        </w:rPr>
      </w:pPr>
      <w:r>
        <w:rPr>
          <w:sz w:val="24"/>
          <w:szCs w:val="24"/>
        </w:rPr>
        <w:t xml:space="preserve">The exhibition includes several sculptural artworks, the largest of which is a work titled </w:t>
      </w:r>
      <w:r w:rsidR="002A3290" w:rsidRPr="009E4A60">
        <w:rPr>
          <w:rFonts w:cstheme="minorHAnsi"/>
          <w:b/>
          <w:bCs/>
          <w:color w:val="000000"/>
          <w:sz w:val="24"/>
          <w:szCs w:val="24"/>
        </w:rPr>
        <w:t>Immortal Riddle</w:t>
      </w:r>
      <w:r w:rsidR="00C9797F">
        <w:rPr>
          <w:rFonts w:cstheme="minorHAnsi"/>
          <w:b/>
          <w:bCs/>
          <w:color w:val="000000"/>
          <w:sz w:val="24"/>
          <w:szCs w:val="24"/>
        </w:rPr>
        <w:t>.</w:t>
      </w:r>
      <w:r w:rsidR="002A3290" w:rsidRPr="009E4A60">
        <w:rPr>
          <w:rFonts w:cstheme="minorHAnsi"/>
          <w:color w:val="000000"/>
          <w:sz w:val="24"/>
          <w:szCs w:val="24"/>
        </w:rPr>
        <w:t xml:space="preserve"> </w:t>
      </w:r>
      <w:r w:rsidR="00C9797F" w:rsidRPr="009E4A60">
        <w:rPr>
          <w:rFonts w:cstheme="minorHAnsi"/>
          <w:color w:val="000000"/>
          <w:sz w:val="24"/>
          <w:szCs w:val="24"/>
        </w:rPr>
        <w:t>Created collaboratively with her AI informed design, drawings and clay impressions,</w:t>
      </w:r>
      <w:r w:rsidR="00C9797F">
        <w:rPr>
          <w:rFonts w:cstheme="minorHAnsi"/>
          <w:color w:val="000000"/>
          <w:sz w:val="24"/>
          <w:szCs w:val="24"/>
        </w:rPr>
        <w:t xml:space="preserve"> it </w:t>
      </w:r>
      <w:r w:rsidR="002A3290" w:rsidRPr="009E4A60">
        <w:rPr>
          <w:rFonts w:cstheme="minorHAnsi"/>
          <w:color w:val="000000"/>
          <w:sz w:val="24"/>
          <w:szCs w:val="24"/>
        </w:rPr>
        <w:t>plays on the ancient Egyptian considerations of the afterlife and our current obsession with using biotechnology to achieve immortality in the 21</w:t>
      </w:r>
      <w:r w:rsidR="002A3290" w:rsidRPr="009E4A60">
        <w:rPr>
          <w:rFonts w:cstheme="minorHAnsi"/>
          <w:color w:val="000000"/>
          <w:sz w:val="24"/>
          <w:szCs w:val="24"/>
          <w:vertAlign w:val="superscript"/>
        </w:rPr>
        <w:t>st</w:t>
      </w:r>
      <w:r w:rsidR="002A3290" w:rsidRPr="009E4A60">
        <w:rPr>
          <w:rFonts w:cstheme="minorHAnsi"/>
          <w:color w:val="000000"/>
          <w:sz w:val="24"/>
          <w:szCs w:val="24"/>
        </w:rPr>
        <w:t xml:space="preserve"> century.  At a time when biotechnological interventions are starting to act directly on the human body, Ai-Da appears in sculptural form with three robotic </w:t>
      </w:r>
      <w:r w:rsidR="000873F0">
        <w:rPr>
          <w:rFonts w:cstheme="minorHAnsi"/>
          <w:color w:val="000000"/>
          <w:sz w:val="24"/>
          <w:szCs w:val="24"/>
        </w:rPr>
        <w:t xml:space="preserve">legs – </w:t>
      </w:r>
      <w:r w:rsidR="00C9797F">
        <w:rPr>
          <w:rFonts w:cstheme="minorHAnsi"/>
          <w:color w:val="000000"/>
          <w:sz w:val="24"/>
          <w:szCs w:val="24"/>
        </w:rPr>
        <w:t xml:space="preserve">a </w:t>
      </w:r>
      <w:r w:rsidR="000873F0">
        <w:rPr>
          <w:rFonts w:cstheme="minorHAnsi"/>
          <w:color w:val="000000"/>
          <w:sz w:val="24"/>
          <w:szCs w:val="24"/>
        </w:rPr>
        <w:t xml:space="preserve">play on the riddle of Sophocles’ Sphinx. </w:t>
      </w:r>
      <w:r w:rsidR="002A3290" w:rsidRPr="009E4A60">
        <w:rPr>
          <w:rFonts w:cstheme="minorHAnsi"/>
          <w:color w:val="000000"/>
          <w:sz w:val="24"/>
          <w:szCs w:val="24"/>
        </w:rPr>
        <w:t xml:space="preserve">In this artwork, through her uncanny and awkwardly altered anatomy, Ai-Da encourages us to consider whether a world of such overt mechanical and biological intervention is something we really want. </w:t>
      </w:r>
    </w:p>
    <w:p w14:paraId="5DC37F81" w14:textId="2FFF675C" w:rsidR="00AB1FA0" w:rsidRDefault="00AB1FA0" w:rsidP="002A3290">
      <w:pPr>
        <w:spacing w:line="240" w:lineRule="atLeast"/>
        <w:jc w:val="both"/>
        <w:rPr>
          <w:rFonts w:cstheme="minorHAnsi"/>
          <w:color w:val="000000"/>
          <w:sz w:val="24"/>
          <w:szCs w:val="24"/>
        </w:rPr>
      </w:pPr>
    </w:p>
    <w:p w14:paraId="2A5AA61B" w14:textId="7D380F8B" w:rsidR="00CD4977" w:rsidRDefault="00AB1FA0" w:rsidP="002A3290">
      <w:pPr>
        <w:spacing w:line="240" w:lineRule="atLeast"/>
        <w:jc w:val="both"/>
        <w:rPr>
          <w:rFonts w:cstheme="minorHAnsi"/>
          <w:color w:val="000000"/>
          <w:sz w:val="24"/>
          <w:szCs w:val="24"/>
        </w:rPr>
      </w:pPr>
      <w:r>
        <w:rPr>
          <w:rFonts w:cstheme="minorHAnsi"/>
          <w:color w:val="000000"/>
          <w:sz w:val="24"/>
          <w:szCs w:val="24"/>
        </w:rPr>
        <w:t xml:space="preserve">When </w:t>
      </w:r>
      <w:r w:rsidRPr="009E4A60">
        <w:rPr>
          <w:rFonts w:cstheme="minorHAnsi"/>
          <w:b/>
          <w:bCs/>
          <w:color w:val="000000"/>
          <w:sz w:val="24"/>
          <w:szCs w:val="24"/>
        </w:rPr>
        <w:t>Immortal Riddle</w:t>
      </w:r>
      <w:r>
        <w:rPr>
          <w:rFonts w:cstheme="minorHAnsi"/>
          <w:color w:val="000000"/>
          <w:sz w:val="24"/>
          <w:szCs w:val="24"/>
        </w:rPr>
        <w:t xml:space="preserve"> was first shown at the Great Pyramids in Egypt in 2022, it caused an international scandal. Ai-Da </w:t>
      </w:r>
      <w:r w:rsidR="00F11711">
        <w:rPr>
          <w:rFonts w:cstheme="minorHAnsi"/>
          <w:color w:val="000000"/>
          <w:sz w:val="24"/>
          <w:szCs w:val="24"/>
        </w:rPr>
        <w:t>was</w:t>
      </w:r>
      <w:r>
        <w:rPr>
          <w:rFonts w:cstheme="minorHAnsi"/>
          <w:color w:val="000000"/>
          <w:sz w:val="24"/>
          <w:szCs w:val="24"/>
        </w:rPr>
        <w:t xml:space="preserve"> seized by Egyptian boarder guards, suspected of holding spy technology.  Ai-Da and her artworks were detained for 10 days before being allowed to take part in the exhibition.</w:t>
      </w:r>
      <w:r w:rsidRPr="00AB1FA0">
        <w:rPr>
          <w:rFonts w:cstheme="minorHAnsi"/>
          <w:color w:val="000000"/>
          <w:sz w:val="24"/>
          <w:szCs w:val="24"/>
        </w:rPr>
        <w:t xml:space="preserve"> </w:t>
      </w:r>
      <w:r>
        <w:rPr>
          <w:rFonts w:cstheme="minorHAnsi"/>
          <w:color w:val="000000"/>
          <w:sz w:val="24"/>
          <w:szCs w:val="24"/>
        </w:rPr>
        <w:t xml:space="preserve">The actions of the Egyptian authorities clearly reflect wider international security concerns around technology. </w:t>
      </w:r>
    </w:p>
    <w:p w14:paraId="6FF94508" w14:textId="77777777" w:rsidR="0075382E" w:rsidRPr="00E445B2" w:rsidRDefault="0075382E" w:rsidP="0075382E">
      <w:pPr>
        <w:pBdr>
          <w:bottom w:val="single" w:sz="8" w:space="1" w:color="00FFCC"/>
        </w:pBdr>
        <w:ind w:right="-46"/>
        <w:jc w:val="both"/>
        <w:rPr>
          <w:rFonts w:ascii="Gilroy Medium" w:eastAsia="Times New Roman" w:hAnsi="Gilroy Medium" w:cs="Calibri"/>
          <w:sz w:val="16"/>
          <w:szCs w:val="16"/>
          <w:lang w:val="en-US"/>
        </w:rPr>
      </w:pPr>
    </w:p>
    <w:p w14:paraId="48DA2649" w14:textId="77777777" w:rsidR="0075382E" w:rsidRPr="00E445B2" w:rsidRDefault="0075382E" w:rsidP="0075382E">
      <w:pPr>
        <w:jc w:val="center"/>
        <w:rPr>
          <w:rFonts w:ascii="Century Gothic" w:eastAsia="Times New Roman" w:hAnsi="Century Gothic" w:cs="Calibri"/>
          <w:b/>
          <w:bCs/>
          <w:color w:val="000000"/>
          <w:sz w:val="12"/>
          <w:szCs w:val="12"/>
          <w:u w:color="000000"/>
          <w:lang w:val="en-US" w:eastAsia="en-GB"/>
        </w:rPr>
      </w:pPr>
    </w:p>
    <w:p w14:paraId="40787022" w14:textId="472C1F2F" w:rsidR="0075382E" w:rsidRPr="001A4597" w:rsidRDefault="0075382E" w:rsidP="0075382E">
      <w:pPr>
        <w:rPr>
          <w:b/>
          <w:bCs/>
          <w:sz w:val="24"/>
          <w:szCs w:val="24"/>
        </w:rPr>
      </w:pPr>
      <w:r w:rsidRPr="001A4597">
        <w:rPr>
          <w:b/>
          <w:bCs/>
          <w:sz w:val="24"/>
          <w:szCs w:val="24"/>
        </w:rPr>
        <w:t xml:space="preserve">TITLE: </w:t>
      </w:r>
      <w:r w:rsidR="00035C9F">
        <w:rPr>
          <w:sz w:val="24"/>
          <w:szCs w:val="24"/>
        </w:rPr>
        <w:t>LEAPING INTO THE METAVERSE</w:t>
      </w:r>
    </w:p>
    <w:p w14:paraId="6772A9D5" w14:textId="77777777" w:rsidR="0075382E" w:rsidRPr="001A4597" w:rsidRDefault="0075382E" w:rsidP="0075382E">
      <w:pPr>
        <w:rPr>
          <w:sz w:val="24"/>
          <w:szCs w:val="24"/>
        </w:rPr>
      </w:pPr>
      <w:r w:rsidRPr="001A4597">
        <w:rPr>
          <w:b/>
          <w:bCs/>
          <w:sz w:val="24"/>
          <w:szCs w:val="24"/>
        </w:rPr>
        <w:t>CURATOR:</w:t>
      </w:r>
      <w:r w:rsidRPr="001A4597">
        <w:rPr>
          <w:sz w:val="24"/>
          <w:szCs w:val="24"/>
        </w:rPr>
        <w:t xml:space="preserve"> AIDAN MELLER</w:t>
      </w:r>
    </w:p>
    <w:p w14:paraId="34EA3648" w14:textId="77777777" w:rsidR="0075382E" w:rsidRPr="001A4597" w:rsidRDefault="0075382E" w:rsidP="0075382E">
      <w:pPr>
        <w:rPr>
          <w:sz w:val="24"/>
          <w:szCs w:val="24"/>
        </w:rPr>
      </w:pPr>
      <w:r w:rsidRPr="001A4597">
        <w:rPr>
          <w:b/>
          <w:bCs/>
          <w:sz w:val="24"/>
          <w:szCs w:val="24"/>
        </w:rPr>
        <w:t>EXHIBITOR:</w:t>
      </w:r>
      <w:r w:rsidRPr="001A4597">
        <w:rPr>
          <w:sz w:val="24"/>
          <w:szCs w:val="24"/>
        </w:rPr>
        <w:t xml:space="preserve"> AI-DA ROBOT</w:t>
      </w:r>
    </w:p>
    <w:p w14:paraId="18314332" w14:textId="241C3F07" w:rsidR="0075382E" w:rsidRDefault="0075382E" w:rsidP="0075382E">
      <w:pPr>
        <w:rPr>
          <w:sz w:val="24"/>
          <w:szCs w:val="24"/>
        </w:rPr>
      </w:pPr>
      <w:r w:rsidRPr="001A4597">
        <w:rPr>
          <w:b/>
          <w:bCs/>
          <w:sz w:val="24"/>
          <w:szCs w:val="24"/>
        </w:rPr>
        <w:t xml:space="preserve">VENUE: </w:t>
      </w:r>
      <w:r w:rsidRPr="001A4597">
        <w:rPr>
          <w:sz w:val="24"/>
          <w:szCs w:val="24"/>
        </w:rPr>
        <w:t xml:space="preserve">CONCILIO EUROPEO DELL'ARTE, GIARDINI VENICE </w:t>
      </w:r>
    </w:p>
    <w:p w14:paraId="6AAABE5E" w14:textId="5133D8F3" w:rsidR="00745660" w:rsidRPr="001A4597" w:rsidRDefault="00745660" w:rsidP="0075382E">
      <w:pPr>
        <w:rPr>
          <w:sz w:val="24"/>
          <w:szCs w:val="24"/>
        </w:rPr>
      </w:pPr>
      <w:r w:rsidRPr="00745660">
        <w:rPr>
          <w:b/>
          <w:bCs/>
          <w:sz w:val="24"/>
          <w:szCs w:val="24"/>
        </w:rPr>
        <w:t>PRODUCER:</w:t>
      </w:r>
      <w:r>
        <w:rPr>
          <w:sz w:val="24"/>
          <w:szCs w:val="24"/>
        </w:rPr>
        <w:t xml:space="preserve"> </w:t>
      </w:r>
      <w:r w:rsidRPr="00745660">
        <w:rPr>
          <w:sz w:val="24"/>
          <w:szCs w:val="24"/>
        </w:rPr>
        <w:t xml:space="preserve">Halime Özdemir </w:t>
      </w:r>
    </w:p>
    <w:p w14:paraId="34EBA33E" w14:textId="77777777" w:rsidR="0075382E" w:rsidRPr="001A4597" w:rsidRDefault="0075382E" w:rsidP="0075382E">
      <w:pPr>
        <w:rPr>
          <w:sz w:val="24"/>
          <w:szCs w:val="24"/>
        </w:rPr>
      </w:pPr>
      <w:r w:rsidRPr="001A4597">
        <w:rPr>
          <w:b/>
          <w:bCs/>
          <w:sz w:val="24"/>
          <w:szCs w:val="24"/>
        </w:rPr>
        <w:t>WEBSITE:</w:t>
      </w:r>
      <w:r w:rsidRPr="001A4597">
        <w:rPr>
          <w:sz w:val="24"/>
          <w:szCs w:val="24"/>
        </w:rPr>
        <w:t xml:space="preserve"> </w:t>
      </w:r>
      <w:hyperlink r:id="rId7" w:history="1">
        <w:r w:rsidRPr="001A4597">
          <w:rPr>
            <w:rStyle w:val="Hyperlink"/>
            <w:sz w:val="24"/>
            <w:szCs w:val="24"/>
          </w:rPr>
          <w:t>https://www.ai-darobot.com/</w:t>
        </w:r>
      </w:hyperlink>
      <w:r w:rsidRPr="001A4597">
        <w:rPr>
          <w:sz w:val="24"/>
          <w:szCs w:val="24"/>
        </w:rPr>
        <w:t xml:space="preserve"> </w:t>
      </w:r>
    </w:p>
    <w:p w14:paraId="4EE23F57" w14:textId="77777777" w:rsidR="0075382E" w:rsidRPr="001A4597" w:rsidRDefault="0075382E" w:rsidP="0075382E">
      <w:pPr>
        <w:rPr>
          <w:b/>
          <w:bCs/>
          <w:sz w:val="24"/>
          <w:szCs w:val="24"/>
        </w:rPr>
      </w:pPr>
    </w:p>
    <w:p w14:paraId="58A4C0D3" w14:textId="393E1AF5" w:rsidR="0075382E" w:rsidRPr="001A4597" w:rsidRDefault="0075382E" w:rsidP="0075382E">
      <w:pPr>
        <w:rPr>
          <w:b/>
          <w:bCs/>
          <w:sz w:val="24"/>
          <w:szCs w:val="24"/>
        </w:rPr>
      </w:pPr>
      <w:r w:rsidRPr="00802281">
        <w:rPr>
          <w:b/>
          <w:bCs/>
          <w:sz w:val="24"/>
          <w:szCs w:val="24"/>
        </w:rPr>
        <w:t>PRESS PACK:</w:t>
      </w:r>
      <w:r w:rsidRPr="001A4597">
        <w:rPr>
          <w:b/>
          <w:bCs/>
          <w:sz w:val="24"/>
          <w:szCs w:val="24"/>
        </w:rPr>
        <w:t xml:space="preserve"> </w:t>
      </w:r>
      <w:hyperlink r:id="rId8" w:history="1">
        <w:r w:rsidR="00802281" w:rsidRPr="00802281">
          <w:rPr>
            <w:rStyle w:val="Hyperlink"/>
          </w:rPr>
          <w:t>https://www.dropbox.com/sh/56zhpuaxg6m6tuz/AABBMBdLvloMeKKlVk8Fq-S9a?dl=0</w:t>
        </w:r>
      </w:hyperlink>
      <w:r w:rsidR="00802281" w:rsidRPr="00802281">
        <w:rPr>
          <w:b/>
          <w:bCs/>
        </w:rPr>
        <w:t xml:space="preserve"> </w:t>
      </w:r>
    </w:p>
    <w:p w14:paraId="43863EC9" w14:textId="36AA106F" w:rsidR="0075382E" w:rsidRDefault="0075382E" w:rsidP="0075382E">
      <w:pPr>
        <w:rPr>
          <w:b/>
          <w:bCs/>
          <w:sz w:val="24"/>
          <w:szCs w:val="24"/>
        </w:rPr>
      </w:pPr>
      <w:r w:rsidRPr="001A4597">
        <w:rPr>
          <w:b/>
          <w:bCs/>
          <w:sz w:val="24"/>
          <w:szCs w:val="24"/>
        </w:rPr>
        <w:t>PRESS CONTACT</w:t>
      </w:r>
      <w:r w:rsidR="00802281">
        <w:rPr>
          <w:b/>
          <w:bCs/>
          <w:sz w:val="24"/>
          <w:szCs w:val="24"/>
        </w:rPr>
        <w:t>S</w:t>
      </w:r>
      <w:r w:rsidRPr="001A4597">
        <w:rPr>
          <w:b/>
          <w:bCs/>
          <w:sz w:val="24"/>
          <w:szCs w:val="24"/>
        </w:rPr>
        <w:t xml:space="preserve">: </w:t>
      </w:r>
      <w:r>
        <w:rPr>
          <w:b/>
          <w:bCs/>
          <w:sz w:val="24"/>
          <w:szCs w:val="24"/>
        </w:rPr>
        <w:t xml:space="preserve"> </w:t>
      </w:r>
    </w:p>
    <w:p w14:paraId="10238096" w14:textId="77777777" w:rsidR="0075382E" w:rsidRDefault="0075382E" w:rsidP="0075382E">
      <w:pPr>
        <w:rPr>
          <w:sz w:val="24"/>
          <w:szCs w:val="24"/>
        </w:rPr>
      </w:pPr>
      <w:r w:rsidRPr="001A4597">
        <w:rPr>
          <w:sz w:val="24"/>
          <w:szCs w:val="24"/>
        </w:rPr>
        <w:t xml:space="preserve">Tory Lyne-Pirkis at MIDAS </w:t>
      </w:r>
      <w:hyperlink r:id="rId9" w:history="1">
        <w:r w:rsidRPr="001A4597">
          <w:rPr>
            <w:rStyle w:val="Hyperlink"/>
            <w:sz w:val="24"/>
            <w:szCs w:val="24"/>
          </w:rPr>
          <w:t>tory.lyne-pirkis@midaspr.co.uk</w:t>
        </w:r>
      </w:hyperlink>
      <w:r w:rsidRPr="001A4597">
        <w:rPr>
          <w:b/>
          <w:bCs/>
          <w:sz w:val="24"/>
          <w:szCs w:val="24"/>
        </w:rPr>
        <w:t xml:space="preserve"> </w:t>
      </w:r>
      <w:r w:rsidRPr="001A4597">
        <w:rPr>
          <w:sz w:val="24"/>
          <w:szCs w:val="24"/>
        </w:rPr>
        <w:t>+44 7766 5503 053</w:t>
      </w:r>
    </w:p>
    <w:p w14:paraId="3D08AC9F" w14:textId="77777777" w:rsidR="0075382E" w:rsidRPr="006358A5" w:rsidRDefault="0075382E" w:rsidP="0075382E">
      <w:pPr>
        <w:rPr>
          <w:sz w:val="24"/>
          <w:szCs w:val="24"/>
        </w:rPr>
      </w:pPr>
      <w:r w:rsidRPr="006358A5">
        <w:rPr>
          <w:sz w:val="24"/>
          <w:szCs w:val="24"/>
        </w:rPr>
        <w:t>Suzie Jacobs</w:t>
      </w:r>
      <w:r>
        <w:rPr>
          <w:sz w:val="24"/>
          <w:szCs w:val="24"/>
        </w:rPr>
        <w:t xml:space="preserve"> </w:t>
      </w:r>
      <w:r w:rsidRPr="001A4597">
        <w:rPr>
          <w:sz w:val="24"/>
          <w:szCs w:val="24"/>
        </w:rPr>
        <w:t>at MIDAS</w:t>
      </w:r>
      <w:r w:rsidRPr="006358A5">
        <w:rPr>
          <w:sz w:val="24"/>
          <w:szCs w:val="24"/>
        </w:rPr>
        <w:t xml:space="preserve"> </w:t>
      </w:r>
      <w:hyperlink r:id="rId10" w:history="1">
        <w:r w:rsidRPr="009F5049">
          <w:rPr>
            <w:rStyle w:val="Hyperlink"/>
            <w:sz w:val="24"/>
            <w:szCs w:val="24"/>
          </w:rPr>
          <w:t>Suzie.Jacobs@midaspr.co.uk</w:t>
        </w:r>
      </w:hyperlink>
      <w:r>
        <w:rPr>
          <w:sz w:val="24"/>
          <w:szCs w:val="24"/>
        </w:rPr>
        <w:t xml:space="preserve"> </w:t>
      </w:r>
      <w:r w:rsidRPr="006358A5">
        <w:rPr>
          <w:sz w:val="24"/>
          <w:szCs w:val="24"/>
        </w:rPr>
        <w:t xml:space="preserve"> </w:t>
      </w:r>
    </w:p>
    <w:p w14:paraId="10D31719" w14:textId="77777777" w:rsidR="0075382E" w:rsidRPr="001A4597" w:rsidRDefault="0075382E" w:rsidP="0075382E">
      <w:pPr>
        <w:rPr>
          <w:sz w:val="24"/>
          <w:szCs w:val="24"/>
        </w:rPr>
      </w:pPr>
      <w:r w:rsidRPr="006358A5">
        <w:rPr>
          <w:sz w:val="24"/>
          <w:szCs w:val="24"/>
        </w:rPr>
        <w:t>Kat Daly</w:t>
      </w:r>
      <w:r>
        <w:rPr>
          <w:sz w:val="24"/>
          <w:szCs w:val="24"/>
        </w:rPr>
        <w:t xml:space="preserve"> </w:t>
      </w:r>
      <w:r w:rsidRPr="001A4597">
        <w:rPr>
          <w:sz w:val="24"/>
          <w:szCs w:val="24"/>
        </w:rPr>
        <w:t>at MIDAS</w:t>
      </w:r>
      <w:r w:rsidRPr="006358A5">
        <w:rPr>
          <w:sz w:val="24"/>
          <w:szCs w:val="24"/>
        </w:rPr>
        <w:t xml:space="preserve"> </w:t>
      </w:r>
      <w:hyperlink r:id="rId11" w:history="1">
        <w:r w:rsidRPr="009F5049">
          <w:rPr>
            <w:rStyle w:val="Hyperlink"/>
            <w:sz w:val="24"/>
            <w:szCs w:val="24"/>
          </w:rPr>
          <w:t>Kat.Daly@midaspr.co.uk</w:t>
        </w:r>
      </w:hyperlink>
      <w:r>
        <w:rPr>
          <w:sz w:val="24"/>
          <w:szCs w:val="24"/>
        </w:rPr>
        <w:t xml:space="preserve"> </w:t>
      </w:r>
    </w:p>
    <w:p w14:paraId="0D29CA90" w14:textId="77777777" w:rsidR="0075382E" w:rsidRPr="001A4597" w:rsidRDefault="0075382E" w:rsidP="0075382E">
      <w:pPr>
        <w:rPr>
          <w:sz w:val="24"/>
          <w:szCs w:val="24"/>
        </w:rPr>
      </w:pPr>
      <w:r w:rsidRPr="001A4597">
        <w:rPr>
          <w:b/>
          <w:bCs/>
          <w:sz w:val="24"/>
          <w:szCs w:val="24"/>
        </w:rPr>
        <w:t xml:space="preserve">PRESS PREVIEW DAYS: </w:t>
      </w:r>
      <w:r w:rsidRPr="001A4597">
        <w:rPr>
          <w:sz w:val="24"/>
          <w:szCs w:val="24"/>
        </w:rPr>
        <w:t>19,</w:t>
      </w:r>
      <w:r w:rsidRPr="001A4597">
        <w:rPr>
          <w:b/>
          <w:bCs/>
          <w:sz w:val="24"/>
          <w:szCs w:val="24"/>
        </w:rPr>
        <w:t xml:space="preserve"> </w:t>
      </w:r>
      <w:r w:rsidRPr="001A4597">
        <w:rPr>
          <w:sz w:val="24"/>
          <w:szCs w:val="24"/>
        </w:rPr>
        <w:t xml:space="preserve">20, 21, 22 April 2022 </w:t>
      </w:r>
    </w:p>
    <w:p w14:paraId="174CBDCC" w14:textId="0AFBA02C" w:rsidR="0075382E" w:rsidRPr="001A4597" w:rsidRDefault="0075382E" w:rsidP="0075382E">
      <w:pPr>
        <w:spacing w:line="240" w:lineRule="atLeast"/>
        <w:rPr>
          <w:rFonts w:ascii="Calibri" w:eastAsia="Calibri" w:hAnsi="Calibri" w:cs="Times New Roman"/>
          <w:b/>
          <w:sz w:val="24"/>
          <w:szCs w:val="24"/>
        </w:rPr>
      </w:pPr>
      <w:r w:rsidRPr="001A4597">
        <w:rPr>
          <w:b/>
          <w:bCs/>
          <w:sz w:val="24"/>
          <w:szCs w:val="24"/>
        </w:rPr>
        <w:t>EXHIBITION DATES</w:t>
      </w:r>
      <w:r w:rsidRPr="001A4597">
        <w:rPr>
          <w:sz w:val="24"/>
          <w:szCs w:val="24"/>
        </w:rPr>
        <w:t>: 23</w:t>
      </w:r>
      <w:r w:rsidR="00AB188D">
        <w:rPr>
          <w:sz w:val="24"/>
          <w:szCs w:val="24"/>
        </w:rPr>
        <w:t>rd</w:t>
      </w:r>
      <w:r w:rsidRPr="001A4597">
        <w:rPr>
          <w:sz w:val="24"/>
          <w:szCs w:val="24"/>
          <w:vertAlign w:val="superscript"/>
        </w:rPr>
        <w:t xml:space="preserve"> </w:t>
      </w:r>
      <w:r w:rsidRPr="001A4597">
        <w:rPr>
          <w:sz w:val="24"/>
          <w:szCs w:val="24"/>
        </w:rPr>
        <w:t xml:space="preserve">April – </w:t>
      </w:r>
      <w:r w:rsidR="00AB188D">
        <w:rPr>
          <w:sz w:val="24"/>
          <w:szCs w:val="24"/>
        </w:rPr>
        <w:t>3rd</w:t>
      </w:r>
      <w:r w:rsidRPr="001A4597">
        <w:rPr>
          <w:sz w:val="24"/>
          <w:szCs w:val="24"/>
        </w:rPr>
        <w:t xml:space="preserve"> </w:t>
      </w:r>
      <w:r w:rsidR="00A07843">
        <w:rPr>
          <w:sz w:val="24"/>
          <w:szCs w:val="24"/>
        </w:rPr>
        <w:t>July</w:t>
      </w:r>
      <w:r w:rsidRPr="001A4597">
        <w:rPr>
          <w:sz w:val="24"/>
          <w:szCs w:val="24"/>
        </w:rPr>
        <w:t xml:space="preserve"> 2022</w:t>
      </w:r>
    </w:p>
    <w:p w14:paraId="7619F986" w14:textId="77777777" w:rsidR="0075382E" w:rsidRPr="00A90468" w:rsidRDefault="0075382E" w:rsidP="0075382E">
      <w:pPr>
        <w:pBdr>
          <w:bottom w:val="single" w:sz="8" w:space="1" w:color="00FFCC"/>
        </w:pBdr>
        <w:ind w:right="-46"/>
        <w:jc w:val="both"/>
        <w:rPr>
          <w:rFonts w:ascii="Gilroy Medium" w:eastAsia="Times New Roman" w:hAnsi="Gilroy Medium" w:cs="Calibri"/>
          <w:sz w:val="16"/>
          <w:szCs w:val="16"/>
          <w:lang w:val="en-US"/>
        </w:rPr>
      </w:pPr>
    </w:p>
    <w:p w14:paraId="5D866F48" w14:textId="77777777" w:rsidR="0075382E" w:rsidRPr="00A90468" w:rsidRDefault="0075382E" w:rsidP="0075382E">
      <w:pPr>
        <w:jc w:val="center"/>
        <w:rPr>
          <w:rFonts w:ascii="Century Gothic" w:eastAsia="Times New Roman" w:hAnsi="Century Gothic" w:cs="Calibri"/>
          <w:b/>
          <w:bCs/>
          <w:color w:val="000000"/>
          <w:sz w:val="12"/>
          <w:szCs w:val="12"/>
          <w:u w:color="000000"/>
          <w:lang w:val="en-US" w:eastAsia="en-GB"/>
        </w:rPr>
      </w:pPr>
    </w:p>
    <w:p w14:paraId="71B64C5F" w14:textId="29602D93" w:rsidR="00415DAD" w:rsidRPr="00595722" w:rsidRDefault="00415DAD" w:rsidP="00B872EB">
      <w:pPr>
        <w:spacing w:line="240" w:lineRule="atLeast"/>
        <w:jc w:val="both"/>
        <w:rPr>
          <w:rFonts w:cstheme="minorHAnsi"/>
          <w:color w:val="000000"/>
          <w:sz w:val="24"/>
          <w:szCs w:val="24"/>
        </w:rPr>
      </w:pPr>
      <w:r w:rsidRPr="00595722">
        <w:rPr>
          <w:sz w:val="24"/>
          <w:szCs w:val="24"/>
        </w:rPr>
        <w:t>Ai-Da’s presentation at Venice, follows a raft of high profile exhibitions over the past two years including participating in</w:t>
      </w:r>
      <w:r w:rsidR="00BC2DBD" w:rsidRPr="00595722">
        <w:rPr>
          <w:sz w:val="24"/>
          <w:szCs w:val="24"/>
        </w:rPr>
        <w:t xml:space="preserve"> </w:t>
      </w:r>
      <w:r w:rsidR="00BC2DBD" w:rsidRPr="00595722">
        <w:rPr>
          <w:b/>
          <w:bCs/>
          <w:i/>
          <w:iCs/>
          <w:sz w:val="24"/>
          <w:szCs w:val="24"/>
        </w:rPr>
        <w:t>Forever is Now 2021</w:t>
      </w:r>
      <w:r w:rsidR="00BC2DBD" w:rsidRPr="00595722">
        <w:rPr>
          <w:sz w:val="24"/>
          <w:szCs w:val="24"/>
        </w:rPr>
        <w:t>, the first</w:t>
      </w:r>
      <w:r w:rsidRPr="00595722">
        <w:rPr>
          <w:sz w:val="24"/>
          <w:szCs w:val="24"/>
        </w:rPr>
        <w:t xml:space="preserve"> </w:t>
      </w:r>
      <w:r w:rsidR="00BC2DBD" w:rsidRPr="00595722">
        <w:rPr>
          <w:rFonts w:cstheme="minorHAnsi"/>
          <w:color w:val="000000"/>
          <w:sz w:val="24"/>
          <w:szCs w:val="24"/>
        </w:rPr>
        <w:t xml:space="preserve">major contemporary art exhibition at the great </w:t>
      </w:r>
      <w:r w:rsidR="00BC2DBD" w:rsidRPr="00D26811">
        <w:rPr>
          <w:rFonts w:cstheme="minorHAnsi"/>
          <w:b/>
          <w:bCs/>
          <w:color w:val="000000"/>
          <w:sz w:val="24"/>
          <w:szCs w:val="24"/>
        </w:rPr>
        <w:t>Pyramids of Giza in Egypt</w:t>
      </w:r>
      <w:r w:rsidR="00BC2DBD" w:rsidRPr="00595722">
        <w:rPr>
          <w:rFonts w:cstheme="minorHAnsi"/>
          <w:color w:val="000000"/>
          <w:sz w:val="24"/>
          <w:szCs w:val="24"/>
        </w:rPr>
        <w:t xml:space="preserve">, and the </w:t>
      </w:r>
      <w:r w:rsidR="00BC2DBD" w:rsidRPr="00D26811">
        <w:rPr>
          <w:rFonts w:cstheme="minorHAnsi"/>
          <w:b/>
          <w:bCs/>
          <w:i/>
          <w:iCs/>
          <w:color w:val="000000"/>
          <w:sz w:val="24"/>
          <w:szCs w:val="24"/>
        </w:rPr>
        <w:t>London Design Festival 2021</w:t>
      </w:r>
      <w:r w:rsidR="00BC2DBD" w:rsidRPr="00595722">
        <w:rPr>
          <w:rFonts w:cstheme="minorHAnsi"/>
          <w:color w:val="000000"/>
          <w:sz w:val="24"/>
          <w:szCs w:val="24"/>
        </w:rPr>
        <w:t xml:space="preserve"> at the </w:t>
      </w:r>
      <w:r w:rsidR="00BC2DBD" w:rsidRPr="00D26811">
        <w:rPr>
          <w:rFonts w:cstheme="minorHAnsi"/>
          <w:b/>
          <w:bCs/>
          <w:color w:val="000000"/>
          <w:sz w:val="24"/>
          <w:szCs w:val="24"/>
        </w:rPr>
        <w:t>V&amp;A</w:t>
      </w:r>
      <w:r w:rsidR="00BC2DBD" w:rsidRPr="00595722">
        <w:rPr>
          <w:rFonts w:cstheme="minorHAnsi"/>
          <w:color w:val="000000"/>
          <w:sz w:val="24"/>
          <w:szCs w:val="24"/>
        </w:rPr>
        <w:t xml:space="preserve"> </w:t>
      </w:r>
      <w:r w:rsidR="00A07843" w:rsidRPr="00FD2B85">
        <w:rPr>
          <w:rFonts w:cstheme="minorHAnsi"/>
          <w:b/>
          <w:color w:val="000000"/>
          <w:sz w:val="24"/>
          <w:szCs w:val="24"/>
        </w:rPr>
        <w:t>Museum</w:t>
      </w:r>
      <w:r w:rsidR="00A07843">
        <w:rPr>
          <w:rFonts w:cstheme="minorHAnsi"/>
          <w:color w:val="000000"/>
          <w:sz w:val="24"/>
          <w:szCs w:val="24"/>
        </w:rPr>
        <w:t xml:space="preserve"> </w:t>
      </w:r>
      <w:r w:rsidR="00BC2DBD" w:rsidRPr="00595722">
        <w:rPr>
          <w:rFonts w:cstheme="minorHAnsi"/>
          <w:color w:val="000000"/>
          <w:sz w:val="24"/>
          <w:szCs w:val="24"/>
        </w:rPr>
        <w:t xml:space="preserve">where Ai-Da </w:t>
      </w:r>
      <w:r w:rsidR="00E42113">
        <w:rPr>
          <w:rFonts w:cstheme="minorHAnsi"/>
          <w:color w:val="000000"/>
          <w:sz w:val="24"/>
          <w:szCs w:val="24"/>
        </w:rPr>
        <w:t>showed some of</w:t>
      </w:r>
      <w:r w:rsidR="00A07843">
        <w:rPr>
          <w:rFonts w:cstheme="minorHAnsi"/>
          <w:color w:val="000000"/>
          <w:sz w:val="24"/>
          <w:szCs w:val="24"/>
        </w:rPr>
        <w:t xml:space="preserve"> the first ever Metaverse works at a</w:t>
      </w:r>
      <w:r w:rsidR="009821AA">
        <w:rPr>
          <w:rFonts w:cstheme="minorHAnsi"/>
          <w:color w:val="000000"/>
          <w:sz w:val="24"/>
          <w:szCs w:val="24"/>
        </w:rPr>
        <w:t xml:space="preserve"> major art</w:t>
      </w:r>
      <w:r w:rsidR="00A07843">
        <w:rPr>
          <w:rFonts w:cstheme="minorHAnsi"/>
          <w:color w:val="000000"/>
          <w:sz w:val="24"/>
          <w:szCs w:val="24"/>
        </w:rPr>
        <w:t xml:space="preserve"> institution.</w:t>
      </w:r>
    </w:p>
    <w:p w14:paraId="6E158384" w14:textId="77777777" w:rsidR="00515E49" w:rsidRPr="00595722" w:rsidRDefault="00515E49" w:rsidP="00B872EB">
      <w:pPr>
        <w:spacing w:line="240" w:lineRule="atLeast"/>
        <w:jc w:val="both"/>
        <w:rPr>
          <w:rFonts w:cstheme="minorHAnsi"/>
          <w:color w:val="000000"/>
          <w:sz w:val="24"/>
          <w:szCs w:val="24"/>
        </w:rPr>
      </w:pPr>
    </w:p>
    <w:p w14:paraId="0B457462" w14:textId="67655647" w:rsidR="00BC2DBD" w:rsidRDefault="00BC2DBD" w:rsidP="00BC2DBD">
      <w:pPr>
        <w:spacing w:line="240" w:lineRule="atLeast"/>
        <w:jc w:val="both"/>
        <w:rPr>
          <w:rFonts w:cstheme="minorHAnsi"/>
          <w:color w:val="000000"/>
          <w:sz w:val="24"/>
          <w:szCs w:val="24"/>
        </w:rPr>
      </w:pPr>
      <w:r w:rsidRPr="00595722">
        <w:rPr>
          <w:rFonts w:cstheme="minorHAnsi"/>
          <w:color w:val="000000"/>
          <w:sz w:val="24"/>
          <w:szCs w:val="24"/>
        </w:rPr>
        <w:t xml:space="preserve">Since her first solo exhibition </w:t>
      </w:r>
      <w:r w:rsidRPr="00595722">
        <w:rPr>
          <w:rFonts w:cstheme="minorHAnsi"/>
          <w:i/>
          <w:color w:val="000000"/>
          <w:sz w:val="24"/>
          <w:szCs w:val="24"/>
        </w:rPr>
        <w:t>Unsecured Futures’</w:t>
      </w:r>
      <w:r w:rsidRPr="00595722">
        <w:rPr>
          <w:rFonts w:cstheme="minorHAnsi"/>
          <w:color w:val="000000"/>
          <w:sz w:val="24"/>
          <w:szCs w:val="24"/>
        </w:rPr>
        <w:t xml:space="preserve"> at the </w:t>
      </w:r>
      <w:r w:rsidRPr="00595722">
        <w:rPr>
          <w:rFonts w:cstheme="minorHAnsi"/>
          <w:b/>
          <w:bCs/>
          <w:color w:val="000000"/>
          <w:sz w:val="24"/>
          <w:szCs w:val="24"/>
        </w:rPr>
        <w:t xml:space="preserve">University of Oxford </w:t>
      </w:r>
      <w:r w:rsidRPr="00595722">
        <w:rPr>
          <w:rFonts w:cstheme="minorHAnsi"/>
          <w:color w:val="000000"/>
          <w:sz w:val="24"/>
          <w:szCs w:val="24"/>
        </w:rPr>
        <w:t xml:space="preserve">in 2019, Ai-Da has presented a world-first </w:t>
      </w:r>
      <w:r w:rsidRPr="00595722">
        <w:rPr>
          <w:rFonts w:cstheme="minorHAnsi"/>
          <w:b/>
          <w:i/>
          <w:color w:val="000000"/>
          <w:sz w:val="24"/>
          <w:szCs w:val="24"/>
        </w:rPr>
        <w:t>Self Portrait</w:t>
      </w:r>
      <w:r w:rsidRPr="00595722">
        <w:rPr>
          <w:rFonts w:cstheme="minorHAnsi"/>
          <w:color w:val="000000"/>
          <w:sz w:val="24"/>
          <w:szCs w:val="24"/>
        </w:rPr>
        <w:t xml:space="preserve"> solo show at </w:t>
      </w:r>
      <w:r w:rsidRPr="00595722">
        <w:rPr>
          <w:rFonts w:cstheme="minorHAnsi"/>
          <w:b/>
          <w:bCs/>
          <w:color w:val="000000"/>
          <w:sz w:val="24"/>
          <w:szCs w:val="24"/>
        </w:rPr>
        <w:t>The Design Museum</w:t>
      </w:r>
      <w:r w:rsidRPr="00595722">
        <w:rPr>
          <w:rFonts w:cstheme="minorHAnsi"/>
          <w:color w:val="000000"/>
          <w:sz w:val="24"/>
          <w:szCs w:val="24"/>
        </w:rPr>
        <w:t xml:space="preserve"> London, been part of the </w:t>
      </w:r>
      <w:r w:rsidRPr="00595722">
        <w:rPr>
          <w:rFonts w:cstheme="minorHAnsi"/>
          <w:b/>
          <w:bCs/>
          <w:color w:val="000000"/>
          <w:sz w:val="24"/>
          <w:szCs w:val="24"/>
        </w:rPr>
        <w:t>United Nations</w:t>
      </w:r>
      <w:r w:rsidRPr="00595722">
        <w:rPr>
          <w:rFonts w:cstheme="minorHAnsi"/>
          <w:color w:val="000000"/>
          <w:sz w:val="24"/>
          <w:szCs w:val="24"/>
        </w:rPr>
        <w:t xml:space="preserve"> group exhibition ‘</w:t>
      </w:r>
      <w:r w:rsidRPr="00595722">
        <w:rPr>
          <w:rFonts w:cstheme="minorHAnsi"/>
          <w:i/>
          <w:color w:val="000000"/>
          <w:sz w:val="24"/>
          <w:szCs w:val="24"/>
        </w:rPr>
        <w:t>WIPO: AI and IP, A Virtual Experience’,</w:t>
      </w:r>
      <w:r w:rsidRPr="00595722">
        <w:rPr>
          <w:rFonts w:cstheme="minorHAnsi"/>
          <w:color w:val="000000"/>
          <w:sz w:val="24"/>
          <w:szCs w:val="24"/>
        </w:rPr>
        <w:t xml:space="preserve"> featured in the pop band </w:t>
      </w:r>
      <w:r w:rsidRPr="00595722">
        <w:rPr>
          <w:rFonts w:cstheme="minorHAnsi"/>
          <w:b/>
          <w:bCs/>
          <w:color w:val="000000"/>
          <w:sz w:val="24"/>
          <w:szCs w:val="24"/>
        </w:rPr>
        <w:lastRenderedPageBreak/>
        <w:t>The 1975</w:t>
      </w:r>
      <w:r w:rsidRPr="00595722">
        <w:rPr>
          <w:rFonts w:cstheme="minorHAnsi"/>
          <w:color w:val="000000"/>
          <w:sz w:val="24"/>
          <w:szCs w:val="24"/>
        </w:rPr>
        <w:t xml:space="preserve">’s art video </w:t>
      </w:r>
      <w:r w:rsidRPr="00595722">
        <w:rPr>
          <w:rFonts w:cstheme="minorHAnsi"/>
          <w:i/>
          <w:iCs/>
          <w:color w:val="000000"/>
          <w:sz w:val="24"/>
          <w:szCs w:val="24"/>
        </w:rPr>
        <w:t>Yeah I Know</w:t>
      </w:r>
      <w:r w:rsidRPr="00595722">
        <w:rPr>
          <w:rFonts w:cstheme="minorHAnsi"/>
          <w:color w:val="000000"/>
          <w:sz w:val="24"/>
          <w:szCs w:val="24"/>
        </w:rPr>
        <w:t xml:space="preserve">, collaborated with artist Sadie Clayton on a series of workshops titled </w:t>
      </w:r>
      <w:r w:rsidRPr="00595722">
        <w:rPr>
          <w:rFonts w:cstheme="minorHAnsi"/>
          <w:i/>
          <w:iCs/>
          <w:color w:val="000000"/>
          <w:sz w:val="24"/>
          <w:szCs w:val="24"/>
        </w:rPr>
        <w:t>Exploring Identity Through Technology</w:t>
      </w:r>
      <w:r w:rsidRPr="00595722">
        <w:rPr>
          <w:rFonts w:cstheme="minorHAnsi"/>
          <w:color w:val="000000"/>
          <w:sz w:val="24"/>
          <w:szCs w:val="24"/>
        </w:rPr>
        <w:t xml:space="preserve"> at </w:t>
      </w:r>
      <w:r w:rsidRPr="00595722">
        <w:rPr>
          <w:rFonts w:cstheme="minorHAnsi"/>
          <w:b/>
          <w:bCs/>
          <w:color w:val="000000"/>
          <w:sz w:val="24"/>
          <w:szCs w:val="24"/>
        </w:rPr>
        <w:t>Tate Modern</w:t>
      </w:r>
      <w:r w:rsidRPr="00595722">
        <w:rPr>
          <w:rFonts w:cstheme="minorHAnsi"/>
          <w:color w:val="000000"/>
          <w:sz w:val="24"/>
          <w:szCs w:val="24"/>
        </w:rPr>
        <w:t xml:space="preserve">, given a </w:t>
      </w:r>
      <w:r w:rsidRPr="00595722">
        <w:rPr>
          <w:rFonts w:cstheme="minorHAnsi"/>
          <w:b/>
          <w:bCs/>
          <w:color w:val="000000"/>
          <w:sz w:val="24"/>
          <w:szCs w:val="24"/>
        </w:rPr>
        <w:t>TEDx</w:t>
      </w:r>
      <w:r w:rsidRPr="00595722">
        <w:rPr>
          <w:rFonts w:cstheme="minorHAnsi"/>
          <w:color w:val="000000"/>
          <w:sz w:val="24"/>
          <w:szCs w:val="24"/>
        </w:rPr>
        <w:t xml:space="preserve"> talk at </w:t>
      </w:r>
      <w:r w:rsidR="009821AA" w:rsidRPr="00595722">
        <w:rPr>
          <w:rFonts w:cstheme="minorHAnsi"/>
          <w:color w:val="000000"/>
          <w:sz w:val="24"/>
          <w:szCs w:val="24"/>
        </w:rPr>
        <w:t xml:space="preserve">the </w:t>
      </w:r>
      <w:r w:rsidR="009821AA" w:rsidRPr="00595722">
        <w:rPr>
          <w:rFonts w:cstheme="minorHAnsi"/>
          <w:b/>
          <w:bCs/>
          <w:color w:val="000000"/>
          <w:sz w:val="24"/>
          <w:szCs w:val="24"/>
        </w:rPr>
        <w:t xml:space="preserve">University of Oxford </w:t>
      </w:r>
      <w:r w:rsidRPr="00595722">
        <w:rPr>
          <w:rFonts w:cstheme="minorHAnsi"/>
          <w:color w:val="000000"/>
          <w:sz w:val="24"/>
          <w:szCs w:val="24"/>
        </w:rPr>
        <w:t xml:space="preserve">and featured in the </w:t>
      </w:r>
      <w:r w:rsidRPr="00595722">
        <w:rPr>
          <w:rFonts w:cstheme="minorHAnsi"/>
          <w:b/>
          <w:bCs/>
          <w:color w:val="000000"/>
          <w:sz w:val="24"/>
          <w:szCs w:val="24"/>
        </w:rPr>
        <w:t>BBC</w:t>
      </w:r>
      <w:r w:rsidRPr="00595722">
        <w:rPr>
          <w:rFonts w:cstheme="minorHAnsi"/>
          <w:color w:val="000000"/>
          <w:sz w:val="24"/>
          <w:szCs w:val="24"/>
        </w:rPr>
        <w:t xml:space="preserve"> documentary </w:t>
      </w:r>
      <w:r w:rsidRPr="00595722">
        <w:rPr>
          <w:rFonts w:cstheme="minorHAnsi"/>
          <w:i/>
          <w:iCs/>
          <w:color w:val="000000"/>
          <w:sz w:val="24"/>
          <w:szCs w:val="24"/>
        </w:rPr>
        <w:t>Kazuo Ishiguro: Remembering and Forgetting.</w:t>
      </w:r>
      <w:r w:rsidRPr="00595722">
        <w:rPr>
          <w:rFonts w:cstheme="minorHAnsi"/>
          <w:color w:val="000000"/>
          <w:sz w:val="24"/>
          <w:szCs w:val="24"/>
        </w:rPr>
        <w:t xml:space="preserve"> </w:t>
      </w:r>
      <w:r w:rsidR="00F57418">
        <w:rPr>
          <w:rFonts w:cstheme="minorHAnsi"/>
          <w:color w:val="000000"/>
          <w:sz w:val="24"/>
          <w:szCs w:val="24"/>
        </w:rPr>
        <w:t>In 2021</w:t>
      </w:r>
      <w:r w:rsidRPr="00595722">
        <w:rPr>
          <w:rFonts w:cstheme="minorHAnsi"/>
          <w:color w:val="000000"/>
          <w:sz w:val="24"/>
          <w:szCs w:val="24"/>
        </w:rPr>
        <w:t xml:space="preserve"> Ai-Da had an artistic residency at the iconic </w:t>
      </w:r>
      <w:proofErr w:type="spellStart"/>
      <w:r w:rsidRPr="00595722">
        <w:rPr>
          <w:rFonts w:cstheme="minorHAnsi"/>
          <w:b/>
          <w:bCs/>
          <w:color w:val="000000"/>
          <w:sz w:val="24"/>
          <w:szCs w:val="24"/>
        </w:rPr>
        <w:t>Porthmeor</w:t>
      </w:r>
      <w:proofErr w:type="spellEnd"/>
      <w:r w:rsidRPr="00595722">
        <w:rPr>
          <w:rFonts w:cstheme="minorHAnsi"/>
          <w:b/>
          <w:bCs/>
          <w:color w:val="000000"/>
          <w:sz w:val="24"/>
          <w:szCs w:val="24"/>
        </w:rPr>
        <w:t xml:space="preserve"> Studios in St Ives,</w:t>
      </w:r>
      <w:r w:rsidRPr="00595722">
        <w:rPr>
          <w:rFonts w:cstheme="minorHAnsi"/>
          <w:color w:val="000000"/>
          <w:sz w:val="24"/>
          <w:szCs w:val="24"/>
        </w:rPr>
        <w:t xml:space="preserve"> the home of the St Ives artists who changed the course of modern art and sculpture. </w:t>
      </w:r>
      <w:r w:rsidR="00A07843">
        <w:rPr>
          <w:rFonts w:cstheme="minorHAnsi"/>
          <w:color w:val="000000"/>
          <w:sz w:val="24"/>
          <w:szCs w:val="24"/>
        </w:rPr>
        <w:t xml:space="preserve"> In September 2021</w:t>
      </w:r>
      <w:r w:rsidR="00F57418">
        <w:rPr>
          <w:rFonts w:cstheme="minorHAnsi"/>
          <w:color w:val="000000"/>
          <w:sz w:val="24"/>
          <w:szCs w:val="24"/>
        </w:rPr>
        <w:t xml:space="preserve"> Ai-Da</w:t>
      </w:r>
      <w:r w:rsidR="00A07843">
        <w:rPr>
          <w:rFonts w:cstheme="minorHAnsi"/>
          <w:color w:val="000000"/>
          <w:sz w:val="24"/>
          <w:szCs w:val="24"/>
        </w:rPr>
        <w:t xml:space="preserve"> exhibited at </w:t>
      </w:r>
      <w:r w:rsidR="00F57418">
        <w:rPr>
          <w:rFonts w:cstheme="minorHAnsi"/>
          <w:b/>
          <w:bCs/>
          <w:color w:val="000000"/>
          <w:sz w:val="24"/>
          <w:szCs w:val="24"/>
        </w:rPr>
        <w:t>T</w:t>
      </w:r>
      <w:r w:rsidR="00A07843" w:rsidRPr="00F57418">
        <w:rPr>
          <w:rFonts w:cstheme="minorHAnsi"/>
          <w:b/>
          <w:bCs/>
          <w:color w:val="000000"/>
          <w:sz w:val="24"/>
          <w:szCs w:val="24"/>
        </w:rPr>
        <w:t>he Ashmolean Museum</w:t>
      </w:r>
      <w:r w:rsidR="00A07843">
        <w:rPr>
          <w:rFonts w:cstheme="minorHAnsi"/>
          <w:color w:val="000000"/>
          <w:sz w:val="24"/>
          <w:szCs w:val="24"/>
        </w:rPr>
        <w:t xml:space="preserve"> to celebrate 700 years of Dante.</w:t>
      </w:r>
      <w:r w:rsidR="009821AA">
        <w:rPr>
          <w:rFonts w:cstheme="minorHAnsi"/>
          <w:color w:val="000000"/>
          <w:sz w:val="24"/>
          <w:szCs w:val="24"/>
        </w:rPr>
        <w:t xml:space="preserve"> </w:t>
      </w:r>
    </w:p>
    <w:p w14:paraId="40DA78A7" w14:textId="1853780F" w:rsidR="00421FE6" w:rsidRDefault="00421FE6" w:rsidP="00BC2DBD">
      <w:pPr>
        <w:spacing w:line="240" w:lineRule="atLeast"/>
        <w:jc w:val="both"/>
        <w:rPr>
          <w:rFonts w:cstheme="minorHAnsi"/>
          <w:color w:val="000000"/>
          <w:sz w:val="24"/>
          <w:szCs w:val="24"/>
        </w:rPr>
      </w:pPr>
    </w:p>
    <w:p w14:paraId="229EB802" w14:textId="18B1C11C" w:rsidR="00421FE6" w:rsidRPr="00432175" w:rsidRDefault="00421FE6" w:rsidP="00421FE6">
      <w:pPr>
        <w:spacing w:line="240" w:lineRule="atLeast"/>
        <w:jc w:val="both"/>
        <w:rPr>
          <w:rFonts w:cstheme="minorHAnsi"/>
          <w:b/>
          <w:bCs/>
          <w:color w:val="000000"/>
          <w:sz w:val="24"/>
          <w:szCs w:val="24"/>
        </w:rPr>
      </w:pPr>
      <w:r w:rsidRPr="00432175">
        <w:rPr>
          <w:rFonts w:cstheme="minorHAnsi"/>
          <w:b/>
          <w:bCs/>
          <w:color w:val="000000"/>
          <w:sz w:val="24"/>
          <w:szCs w:val="24"/>
        </w:rPr>
        <w:t>Press Response to Ai-Da Robot:</w:t>
      </w:r>
    </w:p>
    <w:p w14:paraId="3E05EF21" w14:textId="77777777" w:rsidR="00421FE6" w:rsidRPr="00432175" w:rsidRDefault="00421FE6" w:rsidP="00421FE6">
      <w:pPr>
        <w:spacing w:line="240" w:lineRule="atLeast"/>
        <w:jc w:val="both"/>
        <w:rPr>
          <w:rFonts w:cstheme="minorHAnsi"/>
          <w:color w:val="000000"/>
          <w:sz w:val="24"/>
          <w:szCs w:val="24"/>
        </w:rPr>
      </w:pPr>
      <w:r w:rsidRPr="00432175">
        <w:rPr>
          <w:rFonts w:cstheme="minorHAnsi"/>
          <w:color w:val="000000"/>
          <w:sz w:val="24"/>
          <w:szCs w:val="24"/>
        </w:rPr>
        <w:t xml:space="preserve">“A new voice to the art world” </w:t>
      </w:r>
      <w:r w:rsidRPr="00432175">
        <w:rPr>
          <w:rFonts w:cstheme="minorHAnsi"/>
          <w:b/>
          <w:bCs/>
          <w:color w:val="000000"/>
          <w:sz w:val="24"/>
          <w:szCs w:val="24"/>
        </w:rPr>
        <w:t>The New York Times</w:t>
      </w:r>
    </w:p>
    <w:p w14:paraId="750757C6" w14:textId="3E00D2C3" w:rsidR="00421FE6" w:rsidRPr="00432175" w:rsidRDefault="00421FE6" w:rsidP="00421FE6">
      <w:pPr>
        <w:spacing w:line="240" w:lineRule="atLeast"/>
        <w:jc w:val="both"/>
        <w:rPr>
          <w:rFonts w:cstheme="minorHAnsi"/>
          <w:color w:val="000000"/>
          <w:sz w:val="24"/>
          <w:szCs w:val="24"/>
        </w:rPr>
      </w:pPr>
      <w:r w:rsidRPr="00432175">
        <w:rPr>
          <w:rFonts w:cstheme="minorHAnsi"/>
          <w:color w:val="000000"/>
          <w:sz w:val="24"/>
          <w:szCs w:val="24"/>
        </w:rPr>
        <w:t xml:space="preserve">“A contemporary art project that aims to prompt debate about the rapid rise of artificial intelligence technology.” </w:t>
      </w:r>
      <w:r w:rsidRPr="00432175">
        <w:rPr>
          <w:rFonts w:cstheme="minorHAnsi"/>
          <w:b/>
          <w:bCs/>
          <w:color w:val="000000"/>
          <w:sz w:val="24"/>
          <w:szCs w:val="24"/>
        </w:rPr>
        <w:t>The Guardian</w:t>
      </w:r>
    </w:p>
    <w:p w14:paraId="60DCAFA2" w14:textId="0C780FEB" w:rsidR="00421FE6" w:rsidRPr="00432175" w:rsidRDefault="00421FE6" w:rsidP="00421FE6">
      <w:pPr>
        <w:spacing w:line="240" w:lineRule="atLeast"/>
        <w:jc w:val="both"/>
        <w:rPr>
          <w:rFonts w:cstheme="minorHAnsi"/>
          <w:color w:val="000000"/>
          <w:sz w:val="24"/>
          <w:szCs w:val="24"/>
        </w:rPr>
      </w:pPr>
      <w:r w:rsidRPr="00432175">
        <w:rPr>
          <w:rFonts w:cstheme="minorHAnsi"/>
          <w:color w:val="000000"/>
          <w:sz w:val="24"/>
          <w:szCs w:val="24"/>
        </w:rPr>
        <w:t xml:space="preserve">“…blurs the boundary between machine and artist; a vision of the future suddenly becoming part of our present” </w:t>
      </w:r>
      <w:r w:rsidRPr="00432175">
        <w:rPr>
          <w:rFonts w:cstheme="minorHAnsi"/>
          <w:b/>
          <w:bCs/>
          <w:color w:val="000000"/>
          <w:sz w:val="24"/>
          <w:szCs w:val="24"/>
        </w:rPr>
        <w:t>TIME Magazine</w:t>
      </w:r>
    </w:p>
    <w:p w14:paraId="04B3ACFE" w14:textId="77777777" w:rsidR="00421FE6" w:rsidRPr="00432175" w:rsidRDefault="00421FE6" w:rsidP="00421FE6">
      <w:pPr>
        <w:spacing w:line="240" w:lineRule="atLeast"/>
        <w:jc w:val="both"/>
        <w:rPr>
          <w:rFonts w:cstheme="minorHAnsi"/>
          <w:color w:val="000000"/>
          <w:sz w:val="24"/>
          <w:szCs w:val="24"/>
        </w:rPr>
      </w:pPr>
      <w:r w:rsidRPr="00432175">
        <w:rPr>
          <w:rFonts w:cstheme="minorHAnsi"/>
          <w:color w:val="000000"/>
          <w:sz w:val="24"/>
          <w:szCs w:val="24"/>
        </w:rPr>
        <w:t xml:space="preserve">“…every bit as good as many of the abstract working artists today” </w:t>
      </w:r>
      <w:r w:rsidRPr="00432175">
        <w:rPr>
          <w:rFonts w:cstheme="minorHAnsi"/>
          <w:b/>
          <w:bCs/>
          <w:color w:val="000000"/>
          <w:sz w:val="24"/>
          <w:szCs w:val="24"/>
        </w:rPr>
        <w:t>The Daily Telegraph</w:t>
      </w:r>
    </w:p>
    <w:p w14:paraId="09D82C38" w14:textId="3C77F41C" w:rsidR="00421FE6" w:rsidRPr="00432175" w:rsidRDefault="00421FE6" w:rsidP="00421FE6">
      <w:pPr>
        <w:spacing w:line="240" w:lineRule="atLeast"/>
        <w:jc w:val="both"/>
        <w:rPr>
          <w:rFonts w:cstheme="minorHAnsi"/>
          <w:color w:val="000000"/>
          <w:sz w:val="24"/>
          <w:szCs w:val="24"/>
        </w:rPr>
      </w:pPr>
      <w:r w:rsidRPr="00432175">
        <w:rPr>
          <w:rFonts w:cstheme="minorHAnsi"/>
          <w:color w:val="000000"/>
          <w:sz w:val="24"/>
          <w:szCs w:val="24"/>
        </w:rPr>
        <w:t xml:space="preserve">“A Robot with its art in the right place” </w:t>
      </w:r>
      <w:r w:rsidRPr="00432175">
        <w:rPr>
          <w:rFonts w:cstheme="minorHAnsi"/>
          <w:b/>
          <w:bCs/>
          <w:color w:val="000000"/>
          <w:sz w:val="24"/>
          <w:szCs w:val="24"/>
        </w:rPr>
        <w:t>The Times</w:t>
      </w:r>
    </w:p>
    <w:p w14:paraId="5531A5AC" w14:textId="21928153" w:rsidR="00421FE6" w:rsidRPr="00432175" w:rsidRDefault="00421FE6" w:rsidP="00421FE6">
      <w:pPr>
        <w:spacing w:line="240" w:lineRule="atLeast"/>
        <w:jc w:val="both"/>
        <w:rPr>
          <w:rFonts w:cstheme="minorHAnsi"/>
          <w:color w:val="000000"/>
          <w:sz w:val="24"/>
          <w:szCs w:val="24"/>
        </w:rPr>
      </w:pPr>
      <w:r w:rsidRPr="00432175">
        <w:rPr>
          <w:rFonts w:cstheme="minorHAnsi"/>
          <w:color w:val="000000"/>
          <w:sz w:val="24"/>
          <w:szCs w:val="24"/>
        </w:rPr>
        <w:t xml:space="preserve">“The new Picasso” </w:t>
      </w:r>
      <w:r w:rsidRPr="00432175">
        <w:rPr>
          <w:rFonts w:cstheme="minorHAnsi"/>
          <w:b/>
          <w:bCs/>
          <w:color w:val="000000"/>
          <w:sz w:val="24"/>
          <w:szCs w:val="24"/>
        </w:rPr>
        <w:t>i Newspaper</w:t>
      </w:r>
    </w:p>
    <w:p w14:paraId="0C9CD06B" w14:textId="77777777" w:rsidR="002D4E93" w:rsidRPr="002D4E93" w:rsidRDefault="002D4E93" w:rsidP="002D4E93">
      <w:pPr>
        <w:ind w:left="720"/>
        <w:contextualSpacing/>
        <w:rPr>
          <w:rFonts w:ascii="Gilroy Medium" w:eastAsia="Times New Roman" w:hAnsi="Gilroy Medium" w:cs="Gilroy Medium"/>
          <w:sz w:val="24"/>
          <w:szCs w:val="24"/>
        </w:rPr>
      </w:pPr>
    </w:p>
    <w:p w14:paraId="76F440A8" w14:textId="7388DC07" w:rsidR="002D4E93" w:rsidRPr="002D4E93" w:rsidRDefault="002D4E93" w:rsidP="002D4E93">
      <w:pPr>
        <w:pBdr>
          <w:bottom w:val="single" w:sz="8" w:space="1" w:color="00FFCC"/>
        </w:pBdr>
        <w:ind w:right="-46"/>
        <w:jc w:val="both"/>
        <w:rPr>
          <w:rFonts w:ascii="Gilroy Medium" w:eastAsia="Times New Roman" w:hAnsi="Gilroy Medium" w:cs="Calibri"/>
          <w:b/>
          <w:bCs/>
          <w:sz w:val="24"/>
          <w:szCs w:val="24"/>
          <w:lang w:val="en-US"/>
        </w:rPr>
      </w:pPr>
      <w:r>
        <w:rPr>
          <w:rFonts w:ascii="Gilroy Medium" w:eastAsia="Times New Roman" w:hAnsi="Gilroy Medium" w:cs="Calibri"/>
          <w:b/>
          <w:bCs/>
          <w:sz w:val="24"/>
          <w:szCs w:val="24"/>
          <w:lang w:val="en-US"/>
        </w:rPr>
        <w:t xml:space="preserve">About Ai-Da Robot </w:t>
      </w:r>
    </w:p>
    <w:p w14:paraId="1361582F" w14:textId="77777777" w:rsidR="002D4E93" w:rsidRPr="002D4E93" w:rsidRDefault="002D4E93" w:rsidP="002D4E93">
      <w:pPr>
        <w:jc w:val="center"/>
        <w:rPr>
          <w:rFonts w:ascii="Century Gothic" w:eastAsia="Times New Roman" w:hAnsi="Century Gothic" w:cs="Calibri"/>
          <w:b/>
          <w:bCs/>
          <w:color w:val="000000"/>
          <w:sz w:val="16"/>
          <w:szCs w:val="16"/>
          <w:u w:color="000000"/>
          <w:lang w:val="en-US" w:eastAsia="en-GB"/>
        </w:rPr>
      </w:pPr>
    </w:p>
    <w:p w14:paraId="06170902" w14:textId="61269414" w:rsidR="00366F84" w:rsidRPr="00595722" w:rsidRDefault="00366F84" w:rsidP="00366F84">
      <w:pPr>
        <w:spacing w:line="240" w:lineRule="atLeast"/>
        <w:jc w:val="both"/>
        <w:rPr>
          <w:rFonts w:cstheme="minorHAnsi"/>
          <w:color w:val="000000"/>
          <w:sz w:val="24"/>
          <w:szCs w:val="24"/>
        </w:rPr>
      </w:pPr>
      <w:r w:rsidRPr="00595722">
        <w:rPr>
          <w:rFonts w:cstheme="minorHAnsi"/>
          <w:color w:val="000000"/>
          <w:sz w:val="24"/>
          <w:szCs w:val="24"/>
        </w:rPr>
        <w:t xml:space="preserve">Ai-Da is the world’s first ultra-realistic </w:t>
      </w:r>
      <w:r w:rsidR="00547FD1">
        <w:rPr>
          <w:rFonts w:cstheme="minorHAnsi"/>
          <w:color w:val="000000"/>
          <w:sz w:val="24"/>
          <w:szCs w:val="24"/>
        </w:rPr>
        <w:t>r</w:t>
      </w:r>
      <w:r w:rsidRPr="00595722">
        <w:rPr>
          <w:rFonts w:cstheme="minorHAnsi"/>
          <w:color w:val="000000"/>
          <w:sz w:val="24"/>
          <w:szCs w:val="24"/>
        </w:rPr>
        <w:t>obot artist</w:t>
      </w:r>
      <w:r w:rsidR="00EC29E5">
        <w:rPr>
          <w:rFonts w:cstheme="minorHAnsi"/>
          <w:color w:val="000000"/>
          <w:sz w:val="24"/>
          <w:szCs w:val="24"/>
        </w:rPr>
        <w:t xml:space="preserve">, named after </w:t>
      </w:r>
      <w:r w:rsidR="00EC29E5" w:rsidRPr="00FD2B85">
        <w:rPr>
          <w:rFonts w:cstheme="minorHAnsi"/>
          <w:b/>
          <w:color w:val="000000"/>
          <w:sz w:val="24"/>
          <w:szCs w:val="24"/>
        </w:rPr>
        <w:t>Ada Lovelace</w:t>
      </w:r>
      <w:r w:rsidR="00EC29E5">
        <w:rPr>
          <w:rFonts w:cstheme="minorHAnsi"/>
          <w:color w:val="000000"/>
          <w:sz w:val="24"/>
          <w:szCs w:val="24"/>
        </w:rPr>
        <w:t>, the first computer programmer of all time</w:t>
      </w:r>
      <w:r w:rsidRPr="00595722">
        <w:rPr>
          <w:rFonts w:cstheme="minorHAnsi"/>
          <w:color w:val="000000"/>
          <w:sz w:val="24"/>
          <w:szCs w:val="24"/>
        </w:rPr>
        <w:t xml:space="preserve">. As a machine, with Artificial Intelligence capabilities, her artist persona is </w:t>
      </w:r>
      <w:r w:rsidR="00072666">
        <w:rPr>
          <w:rFonts w:cstheme="minorHAnsi"/>
          <w:color w:val="000000"/>
          <w:sz w:val="24"/>
          <w:szCs w:val="24"/>
        </w:rPr>
        <w:t xml:space="preserve">part of </w:t>
      </w:r>
      <w:r w:rsidRPr="00595722">
        <w:rPr>
          <w:rFonts w:cstheme="minorHAnsi"/>
          <w:color w:val="000000"/>
          <w:sz w:val="24"/>
          <w:szCs w:val="24"/>
        </w:rPr>
        <w:t>the artwork, along with her drawings, performance art and collaborative paintings</w:t>
      </w:r>
      <w:r w:rsidR="00072666">
        <w:rPr>
          <w:rFonts w:cstheme="minorHAnsi"/>
          <w:color w:val="000000"/>
          <w:sz w:val="24"/>
          <w:szCs w:val="24"/>
        </w:rPr>
        <w:t>,</w:t>
      </w:r>
      <w:r w:rsidRPr="00595722">
        <w:rPr>
          <w:rFonts w:cstheme="minorHAnsi"/>
          <w:color w:val="000000"/>
          <w:sz w:val="24"/>
          <w:szCs w:val="24"/>
        </w:rPr>
        <w:t xml:space="preserve"> sculptures</w:t>
      </w:r>
      <w:r w:rsidR="00072666">
        <w:rPr>
          <w:rFonts w:cstheme="minorHAnsi"/>
          <w:color w:val="000000"/>
          <w:sz w:val="24"/>
          <w:szCs w:val="24"/>
        </w:rPr>
        <w:t xml:space="preserve"> and for the first time in 2022 her new paintings</w:t>
      </w:r>
      <w:r w:rsidRPr="00595722">
        <w:rPr>
          <w:rFonts w:cstheme="minorHAnsi"/>
          <w:color w:val="000000"/>
          <w:sz w:val="24"/>
          <w:szCs w:val="24"/>
        </w:rPr>
        <w:t xml:space="preserve">. As </w:t>
      </w:r>
      <w:r w:rsidR="00072666">
        <w:rPr>
          <w:rFonts w:cstheme="minorHAnsi"/>
          <w:color w:val="000000"/>
          <w:sz w:val="24"/>
          <w:szCs w:val="24"/>
        </w:rPr>
        <w:t xml:space="preserve">a work of </w:t>
      </w:r>
      <w:r w:rsidRPr="00595722">
        <w:rPr>
          <w:rFonts w:cstheme="minorHAnsi"/>
          <w:color w:val="000000"/>
          <w:sz w:val="24"/>
          <w:szCs w:val="24"/>
        </w:rPr>
        <w:t xml:space="preserve">conceptual art, Ai-Da encourages us to re-consider our self-perception through the lens of a humanoid. Her persona blurs the lines between human and machine interactions, providing an acutely relevant reflection on current societal trends. </w:t>
      </w:r>
    </w:p>
    <w:p w14:paraId="3CC146C7" w14:textId="77777777" w:rsidR="00366F84" w:rsidRPr="00595722" w:rsidRDefault="00366F84" w:rsidP="00366F84">
      <w:pPr>
        <w:spacing w:line="240" w:lineRule="atLeast"/>
        <w:jc w:val="both"/>
        <w:rPr>
          <w:rFonts w:cstheme="minorHAnsi"/>
          <w:color w:val="000000"/>
          <w:sz w:val="24"/>
          <w:szCs w:val="24"/>
        </w:rPr>
      </w:pPr>
    </w:p>
    <w:p w14:paraId="5DC50AD8" w14:textId="46FC4359" w:rsidR="00366F84" w:rsidRPr="00595722" w:rsidRDefault="00366F84" w:rsidP="00366F84">
      <w:pPr>
        <w:spacing w:line="240" w:lineRule="atLeast"/>
        <w:jc w:val="both"/>
        <w:rPr>
          <w:rFonts w:cstheme="minorHAnsi"/>
          <w:color w:val="000000"/>
          <w:sz w:val="24"/>
          <w:szCs w:val="24"/>
        </w:rPr>
      </w:pPr>
      <w:r w:rsidRPr="00595722">
        <w:rPr>
          <w:rFonts w:cstheme="minorHAnsi"/>
          <w:color w:val="000000"/>
          <w:sz w:val="24"/>
          <w:szCs w:val="24"/>
        </w:rPr>
        <w:t xml:space="preserve">Ai-Da was devised in Oxford by </w:t>
      </w:r>
      <w:r w:rsidRPr="00FD2B85">
        <w:rPr>
          <w:rFonts w:cstheme="minorHAnsi"/>
          <w:b/>
          <w:color w:val="000000"/>
          <w:sz w:val="24"/>
          <w:szCs w:val="24"/>
        </w:rPr>
        <w:t>Aidan Meller</w:t>
      </w:r>
      <w:r w:rsidRPr="00595722">
        <w:rPr>
          <w:rFonts w:cstheme="minorHAnsi"/>
          <w:color w:val="000000"/>
          <w:sz w:val="24"/>
          <w:szCs w:val="24"/>
        </w:rPr>
        <w:t xml:space="preserve"> (UK), built in Cornwall by </w:t>
      </w:r>
      <w:r w:rsidRPr="00072666">
        <w:rPr>
          <w:rFonts w:cstheme="minorHAnsi"/>
          <w:b/>
          <w:bCs/>
          <w:color w:val="000000"/>
          <w:sz w:val="24"/>
          <w:szCs w:val="24"/>
        </w:rPr>
        <w:t>Engineered Arts</w:t>
      </w:r>
      <w:r w:rsidRPr="00595722">
        <w:rPr>
          <w:rFonts w:cstheme="minorHAnsi"/>
          <w:color w:val="000000"/>
          <w:sz w:val="24"/>
          <w:szCs w:val="24"/>
        </w:rPr>
        <w:t xml:space="preserve"> (UK), and programmed internationally. Her drawing arm and her drawing AI algorithms were designed by </w:t>
      </w:r>
      <w:proofErr w:type="spellStart"/>
      <w:r w:rsidRPr="00595722">
        <w:rPr>
          <w:rFonts w:cstheme="minorHAnsi"/>
          <w:color w:val="000000"/>
          <w:sz w:val="24"/>
          <w:szCs w:val="24"/>
        </w:rPr>
        <w:t>Salaheldin</w:t>
      </w:r>
      <w:proofErr w:type="spellEnd"/>
      <w:r w:rsidRPr="00595722">
        <w:rPr>
          <w:rFonts w:cstheme="minorHAnsi"/>
          <w:color w:val="000000"/>
          <w:sz w:val="24"/>
          <w:szCs w:val="24"/>
        </w:rPr>
        <w:t xml:space="preserve"> Al Abd and Ziad Abass, (Egypt). Her additional AI capabilities come from </w:t>
      </w:r>
      <w:r w:rsidR="003144A5">
        <w:rPr>
          <w:rFonts w:cstheme="minorHAnsi"/>
          <w:color w:val="000000"/>
          <w:sz w:val="24"/>
          <w:szCs w:val="24"/>
        </w:rPr>
        <w:t xml:space="preserve">PHD </w:t>
      </w:r>
      <w:r w:rsidRPr="00595722">
        <w:rPr>
          <w:rFonts w:cstheme="minorHAnsi"/>
          <w:color w:val="000000"/>
          <w:sz w:val="24"/>
          <w:szCs w:val="24"/>
        </w:rPr>
        <w:t>students and professors at the Universities of Oxford and Birmingham.</w:t>
      </w:r>
    </w:p>
    <w:p w14:paraId="6B3DF667" w14:textId="77777777" w:rsidR="00366F84" w:rsidRPr="00595722" w:rsidRDefault="00366F84" w:rsidP="00366F84">
      <w:pPr>
        <w:spacing w:line="240" w:lineRule="atLeast"/>
        <w:jc w:val="both"/>
        <w:rPr>
          <w:rFonts w:cstheme="minorHAnsi"/>
          <w:color w:val="000000"/>
          <w:sz w:val="24"/>
          <w:szCs w:val="24"/>
        </w:rPr>
      </w:pPr>
    </w:p>
    <w:p w14:paraId="7186B6B3" w14:textId="1DAAFA8C" w:rsidR="00DD2B77" w:rsidRPr="002D4E93" w:rsidRDefault="00366F84" w:rsidP="003144A5">
      <w:pPr>
        <w:spacing w:line="240" w:lineRule="atLeast"/>
        <w:jc w:val="both"/>
        <w:rPr>
          <w:rFonts w:ascii="Gilroy Medium" w:eastAsia="Times New Roman" w:hAnsi="Gilroy Medium" w:cs="Gilroy Medium"/>
          <w:sz w:val="24"/>
          <w:szCs w:val="24"/>
        </w:rPr>
      </w:pPr>
      <w:r w:rsidRPr="00595722">
        <w:rPr>
          <w:rFonts w:cstheme="minorHAnsi"/>
          <w:color w:val="000000"/>
          <w:sz w:val="24"/>
          <w:szCs w:val="24"/>
        </w:rPr>
        <w:t xml:space="preserve">In 2020 she </w:t>
      </w:r>
      <w:r w:rsidR="003144A5">
        <w:rPr>
          <w:rFonts w:cstheme="minorHAnsi"/>
          <w:color w:val="000000"/>
          <w:sz w:val="24"/>
          <w:szCs w:val="24"/>
        </w:rPr>
        <w:t>gave</w:t>
      </w:r>
      <w:r w:rsidRPr="00595722">
        <w:rPr>
          <w:rFonts w:cstheme="minorHAnsi"/>
          <w:color w:val="000000"/>
          <w:sz w:val="24"/>
          <w:szCs w:val="24"/>
        </w:rPr>
        <w:t xml:space="preserve"> a TEDx talk</w:t>
      </w:r>
      <w:r w:rsidR="00090F5F" w:rsidRPr="00595722">
        <w:rPr>
          <w:rFonts w:cstheme="minorHAnsi"/>
          <w:color w:val="000000"/>
          <w:sz w:val="24"/>
          <w:szCs w:val="24"/>
        </w:rPr>
        <w:t xml:space="preserve"> </w:t>
      </w:r>
      <w:r w:rsidRPr="00595722">
        <w:rPr>
          <w:rFonts w:cstheme="minorHAnsi"/>
          <w:color w:val="000000"/>
          <w:sz w:val="24"/>
          <w:szCs w:val="24"/>
        </w:rPr>
        <w:t xml:space="preserve">and exhibited work at the </w:t>
      </w:r>
      <w:r w:rsidRPr="00FD2B85">
        <w:rPr>
          <w:rFonts w:cstheme="minorHAnsi"/>
          <w:b/>
          <w:color w:val="000000"/>
          <w:sz w:val="24"/>
          <w:szCs w:val="24"/>
        </w:rPr>
        <w:t>United Nations</w:t>
      </w:r>
      <w:r w:rsidRPr="00595722">
        <w:rPr>
          <w:rFonts w:cstheme="minorHAnsi"/>
          <w:color w:val="000000"/>
          <w:sz w:val="24"/>
          <w:szCs w:val="24"/>
        </w:rPr>
        <w:t xml:space="preserve"> exhibition ‘</w:t>
      </w:r>
      <w:r w:rsidRPr="00595722">
        <w:rPr>
          <w:rFonts w:cstheme="minorHAnsi"/>
          <w:i/>
          <w:color w:val="000000"/>
          <w:sz w:val="24"/>
          <w:szCs w:val="24"/>
        </w:rPr>
        <w:t>WIPO: AI and IP, A Virtual Experience’</w:t>
      </w:r>
      <w:r w:rsidRPr="00595722">
        <w:rPr>
          <w:rFonts w:cstheme="minorHAnsi"/>
          <w:color w:val="000000"/>
          <w:sz w:val="24"/>
          <w:szCs w:val="24"/>
        </w:rPr>
        <w:t>. Highlights of 2019 include her first show ‘</w:t>
      </w:r>
      <w:r w:rsidRPr="00595722">
        <w:rPr>
          <w:rFonts w:cstheme="minorHAnsi"/>
          <w:i/>
          <w:color w:val="000000"/>
          <w:sz w:val="24"/>
          <w:szCs w:val="24"/>
        </w:rPr>
        <w:t>Unsecured Futures’</w:t>
      </w:r>
      <w:r w:rsidRPr="00595722">
        <w:rPr>
          <w:rFonts w:cstheme="minorHAnsi"/>
          <w:color w:val="000000"/>
          <w:sz w:val="24"/>
          <w:szCs w:val="24"/>
        </w:rPr>
        <w:t xml:space="preserve"> at the </w:t>
      </w:r>
      <w:r w:rsidRPr="00FD2B85">
        <w:rPr>
          <w:rFonts w:cstheme="minorHAnsi"/>
          <w:b/>
          <w:color w:val="000000"/>
          <w:sz w:val="24"/>
          <w:szCs w:val="24"/>
        </w:rPr>
        <w:t>University of Oxford</w:t>
      </w:r>
      <w:r w:rsidRPr="00595722">
        <w:rPr>
          <w:rFonts w:cstheme="minorHAnsi"/>
          <w:color w:val="000000"/>
          <w:sz w:val="24"/>
          <w:szCs w:val="24"/>
        </w:rPr>
        <w:t xml:space="preserve">, being part of </w:t>
      </w:r>
      <w:r w:rsidRPr="00595722">
        <w:rPr>
          <w:rFonts w:cstheme="minorHAnsi"/>
          <w:bCs/>
          <w:i/>
          <w:iCs/>
          <w:color w:val="000000"/>
          <w:sz w:val="24"/>
          <w:szCs w:val="24"/>
        </w:rPr>
        <w:t xml:space="preserve">European </w:t>
      </w:r>
      <w:proofErr w:type="spellStart"/>
      <w:r w:rsidRPr="00595722">
        <w:rPr>
          <w:rFonts w:cstheme="minorHAnsi"/>
          <w:bCs/>
          <w:i/>
          <w:iCs/>
          <w:color w:val="000000"/>
          <w:sz w:val="24"/>
          <w:szCs w:val="24"/>
        </w:rPr>
        <w:t>ARTificial</w:t>
      </w:r>
      <w:proofErr w:type="spellEnd"/>
      <w:r w:rsidRPr="00595722">
        <w:rPr>
          <w:rFonts w:cstheme="minorHAnsi"/>
          <w:bCs/>
          <w:i/>
          <w:iCs/>
          <w:color w:val="000000"/>
          <w:sz w:val="24"/>
          <w:szCs w:val="24"/>
        </w:rPr>
        <w:t xml:space="preserve"> Intelligence Lab</w:t>
      </w:r>
      <w:r w:rsidRPr="00595722">
        <w:rPr>
          <w:rFonts w:cstheme="minorHAnsi"/>
          <w:color w:val="000000"/>
          <w:sz w:val="24"/>
          <w:szCs w:val="24"/>
        </w:rPr>
        <w:t xml:space="preserve"> exhibition at Ars Electronica, Linz, and a workshop at the Tate Exchange, </w:t>
      </w:r>
      <w:r w:rsidRPr="00FD2B85">
        <w:rPr>
          <w:rFonts w:cstheme="minorHAnsi"/>
          <w:b/>
          <w:color w:val="000000"/>
          <w:sz w:val="24"/>
          <w:szCs w:val="24"/>
        </w:rPr>
        <w:t>Tate Modern</w:t>
      </w:r>
      <w:r w:rsidRPr="00595722">
        <w:rPr>
          <w:rFonts w:cstheme="minorHAnsi"/>
          <w:color w:val="000000"/>
          <w:sz w:val="24"/>
          <w:szCs w:val="24"/>
        </w:rPr>
        <w:t xml:space="preserve">, London. In December 2019 she was interviewed by </w:t>
      </w:r>
      <w:r w:rsidRPr="00FD2B85">
        <w:rPr>
          <w:rFonts w:cstheme="minorHAnsi"/>
          <w:b/>
          <w:color w:val="000000"/>
          <w:sz w:val="24"/>
          <w:szCs w:val="24"/>
        </w:rPr>
        <w:t>Tim Marlow</w:t>
      </w:r>
      <w:r w:rsidRPr="00595722">
        <w:rPr>
          <w:rFonts w:cstheme="minorHAnsi"/>
          <w:color w:val="000000"/>
          <w:sz w:val="24"/>
          <w:szCs w:val="24"/>
        </w:rPr>
        <w:t xml:space="preserve"> (artistic director of the </w:t>
      </w:r>
      <w:r w:rsidRPr="00FD2B85">
        <w:rPr>
          <w:rFonts w:cstheme="minorHAnsi"/>
          <w:b/>
          <w:color w:val="000000"/>
          <w:sz w:val="24"/>
          <w:szCs w:val="24"/>
        </w:rPr>
        <w:t>Royal Academy</w:t>
      </w:r>
      <w:r w:rsidRPr="00595722">
        <w:rPr>
          <w:rFonts w:cstheme="minorHAnsi"/>
          <w:color w:val="000000"/>
          <w:sz w:val="24"/>
          <w:szCs w:val="24"/>
        </w:rPr>
        <w:t xml:space="preserve">) at the Sarabande Foundation, London. </w:t>
      </w:r>
    </w:p>
    <w:p w14:paraId="457596B2" w14:textId="77777777" w:rsidR="002D4E93" w:rsidRPr="002D4E93" w:rsidRDefault="002D4E93" w:rsidP="002D4E93">
      <w:pPr>
        <w:ind w:left="720"/>
        <w:contextualSpacing/>
        <w:rPr>
          <w:rFonts w:ascii="Gilroy Medium" w:eastAsia="Times New Roman" w:hAnsi="Gilroy Medium" w:cs="Gilroy Medium"/>
          <w:sz w:val="24"/>
          <w:szCs w:val="24"/>
        </w:rPr>
      </w:pPr>
      <w:bookmarkStart w:id="0" w:name="_Hlk21614431"/>
    </w:p>
    <w:p w14:paraId="4B22F225" w14:textId="5AD60E09" w:rsidR="002D4E93" w:rsidRPr="002D4E93" w:rsidRDefault="002D4E93" w:rsidP="002D4E93">
      <w:pPr>
        <w:pBdr>
          <w:bottom w:val="single" w:sz="8" w:space="1" w:color="00FFCC"/>
        </w:pBdr>
        <w:ind w:right="-46"/>
        <w:jc w:val="both"/>
        <w:rPr>
          <w:rFonts w:ascii="Gilroy Medium" w:eastAsia="Times New Roman" w:hAnsi="Gilroy Medium" w:cs="Calibri"/>
          <w:b/>
          <w:bCs/>
          <w:sz w:val="24"/>
          <w:szCs w:val="24"/>
          <w:lang w:val="en-US"/>
        </w:rPr>
      </w:pPr>
      <w:r>
        <w:rPr>
          <w:rFonts w:ascii="Gilroy Medium" w:eastAsia="Times New Roman" w:hAnsi="Gilroy Medium" w:cs="Calibri"/>
          <w:b/>
          <w:bCs/>
          <w:sz w:val="24"/>
          <w:szCs w:val="24"/>
          <w:lang w:val="en-US"/>
        </w:rPr>
        <w:t xml:space="preserve">About Aidan Meller </w:t>
      </w:r>
    </w:p>
    <w:p w14:paraId="16B05A39" w14:textId="77777777" w:rsidR="002D4E93" w:rsidRPr="002D4E93" w:rsidRDefault="002D4E93" w:rsidP="002D4E93">
      <w:pPr>
        <w:jc w:val="center"/>
        <w:rPr>
          <w:rFonts w:ascii="Century Gothic" w:eastAsia="Times New Roman" w:hAnsi="Century Gothic" w:cs="Calibri"/>
          <w:b/>
          <w:bCs/>
          <w:color w:val="000000"/>
          <w:sz w:val="16"/>
          <w:szCs w:val="16"/>
          <w:u w:color="000000"/>
          <w:lang w:val="en-US" w:eastAsia="en-GB"/>
        </w:rPr>
      </w:pPr>
    </w:p>
    <w:bookmarkEnd w:id="0"/>
    <w:p w14:paraId="5A0C3050" w14:textId="3A725EE0" w:rsidR="00366F84" w:rsidRPr="00595722" w:rsidRDefault="00366F84" w:rsidP="008D595B">
      <w:pPr>
        <w:jc w:val="both"/>
        <w:rPr>
          <w:sz w:val="24"/>
          <w:szCs w:val="24"/>
        </w:rPr>
      </w:pPr>
      <w:r w:rsidRPr="00595722">
        <w:rPr>
          <w:rFonts w:eastAsia="Calibri" w:cs="Arial"/>
          <w:noProof/>
          <w:sz w:val="24"/>
          <w:szCs w:val="24"/>
          <w:lang w:val="en-US"/>
        </w:rPr>
        <w:drawing>
          <wp:anchor distT="0" distB="0" distL="114300" distR="114300" simplePos="0" relativeHeight="251662336" behindDoc="1" locked="0" layoutInCell="1" allowOverlap="1" wp14:anchorId="05127E4C" wp14:editId="22A5F09E">
            <wp:simplePos x="0" y="0"/>
            <wp:positionH relativeFrom="column">
              <wp:posOffset>41729</wp:posOffset>
            </wp:positionH>
            <wp:positionV relativeFrom="paragraph">
              <wp:posOffset>37919</wp:posOffset>
            </wp:positionV>
            <wp:extent cx="1112520" cy="1183005"/>
            <wp:effectExtent l="0" t="0" r="0" b="0"/>
            <wp:wrapSquare wrapText="bothSides"/>
            <wp:docPr id="7" name="Picture 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l="14444" t="4445" r="18149"/>
                    <a:stretch>
                      <a:fillRect/>
                    </a:stretch>
                  </pic:blipFill>
                  <pic:spPr bwMode="auto">
                    <a:xfrm>
                      <a:off x="0" y="0"/>
                      <a:ext cx="111252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722">
        <w:rPr>
          <w:rFonts w:eastAsia="Calibri" w:cs="Arial"/>
          <w:sz w:val="24"/>
          <w:szCs w:val="24"/>
        </w:rPr>
        <w:t>Ai-Da was devised by Aidan Meller - a specialist in modern and contemporary art</w:t>
      </w:r>
      <w:r w:rsidR="007A47C4">
        <w:rPr>
          <w:rFonts w:eastAsia="Calibri" w:cs="Arial"/>
          <w:sz w:val="24"/>
          <w:szCs w:val="24"/>
        </w:rPr>
        <w:t>. T</w:t>
      </w:r>
      <w:r w:rsidRPr="00595722">
        <w:rPr>
          <w:rFonts w:eastAsia="Calibri" w:cs="Arial"/>
          <w:sz w:val="24"/>
          <w:szCs w:val="24"/>
        </w:rPr>
        <w:t xml:space="preserve">he Creative Director and Project leader </w:t>
      </w:r>
      <w:r w:rsidR="007A47C4">
        <w:rPr>
          <w:rFonts w:eastAsia="Calibri" w:cs="Arial"/>
          <w:sz w:val="24"/>
          <w:szCs w:val="24"/>
        </w:rPr>
        <w:t xml:space="preserve">for </w:t>
      </w:r>
      <w:r w:rsidRPr="00595722">
        <w:rPr>
          <w:rFonts w:eastAsia="Calibri" w:cs="Arial"/>
          <w:sz w:val="24"/>
          <w:szCs w:val="24"/>
        </w:rPr>
        <w:t>Ai-Da Robot</w:t>
      </w:r>
      <w:r w:rsidR="007A47C4">
        <w:rPr>
          <w:rFonts w:eastAsia="Calibri" w:cs="Arial"/>
          <w:sz w:val="24"/>
          <w:szCs w:val="24"/>
        </w:rPr>
        <w:t>, Aidan</w:t>
      </w:r>
      <w:r w:rsidRPr="00595722">
        <w:rPr>
          <w:rFonts w:eastAsia="Calibri" w:cs="Arial"/>
          <w:sz w:val="24"/>
          <w:szCs w:val="24"/>
        </w:rPr>
        <w:t xml:space="preserve"> has over 20 years’ experience in the art world. It was while reading and seeing </w:t>
      </w:r>
      <w:r w:rsidR="007A47C4">
        <w:rPr>
          <w:rFonts w:eastAsia="Calibri" w:cs="Arial"/>
          <w:sz w:val="24"/>
          <w:szCs w:val="24"/>
        </w:rPr>
        <w:t>how</w:t>
      </w:r>
      <w:r w:rsidRPr="00595722">
        <w:rPr>
          <w:rFonts w:eastAsia="Calibri" w:cs="Arial"/>
          <w:sz w:val="24"/>
          <w:szCs w:val="24"/>
        </w:rPr>
        <w:t xml:space="preserve"> technology is disrupting large sections of society, that he realised the need to discuss these shifts in society. Focusing on AI and robotics, </w:t>
      </w:r>
      <w:r w:rsidR="007A47C4">
        <w:rPr>
          <w:rFonts w:eastAsia="Calibri" w:cs="Arial"/>
          <w:sz w:val="24"/>
          <w:szCs w:val="24"/>
        </w:rPr>
        <w:t>Aidan</w:t>
      </w:r>
      <w:r w:rsidRPr="00595722">
        <w:rPr>
          <w:rFonts w:eastAsia="Calibri" w:cs="Arial"/>
          <w:sz w:val="24"/>
          <w:szCs w:val="24"/>
        </w:rPr>
        <w:t xml:space="preserve"> devised Ai-Da as an entity that would be able to challenge the morphing world</w:t>
      </w:r>
      <w:r w:rsidR="00253CFB">
        <w:rPr>
          <w:rFonts w:eastAsia="Calibri" w:cs="Arial"/>
          <w:sz w:val="24"/>
          <w:szCs w:val="24"/>
        </w:rPr>
        <w:t xml:space="preserve"> of trans-humanism</w:t>
      </w:r>
      <w:r w:rsidRPr="00595722">
        <w:rPr>
          <w:rFonts w:eastAsia="Calibri" w:cs="Arial"/>
          <w:sz w:val="24"/>
          <w:szCs w:val="24"/>
        </w:rPr>
        <w:t>. Meller s</w:t>
      </w:r>
      <w:r w:rsidR="00253CFB">
        <w:rPr>
          <w:rFonts w:eastAsia="Calibri" w:cs="Arial"/>
          <w:sz w:val="24"/>
          <w:szCs w:val="24"/>
        </w:rPr>
        <w:t>ays:</w:t>
      </w:r>
      <w:r w:rsidRPr="00595722">
        <w:rPr>
          <w:rFonts w:eastAsia="Calibri" w:cs="Arial"/>
          <w:sz w:val="24"/>
          <w:szCs w:val="24"/>
        </w:rPr>
        <w:t xml:space="preserve"> “The greatest artists in history grappled with their period of time, and both celebrated and questioned society’s shifts. Ai-Da Robot as technology, is the perfect artist today to discuss the current obsession with technology and its unfolding legacy. Is the so called ‘progress’ in technology something we really want, and if so, how should it manifest?”</w:t>
      </w:r>
      <w:r w:rsidR="008D595B">
        <w:rPr>
          <w:rFonts w:eastAsia="Calibri" w:cs="Arial"/>
          <w:sz w:val="24"/>
          <w:szCs w:val="24"/>
        </w:rPr>
        <w:t xml:space="preserve">  </w:t>
      </w:r>
    </w:p>
    <w:sectPr w:rsidR="00366F84" w:rsidRPr="00595722" w:rsidSect="00127BB0">
      <w:headerReference w:type="default" r:id="rId13"/>
      <w:footerReference w:type="default" r:id="rId14"/>
      <w:pgSz w:w="11906" w:h="16838"/>
      <w:pgMar w:top="-426" w:right="1133" w:bottom="426" w:left="1276"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72E1" w14:textId="77777777" w:rsidR="0025019E" w:rsidRDefault="0025019E" w:rsidP="005B7AFA">
      <w:r>
        <w:separator/>
      </w:r>
    </w:p>
  </w:endnote>
  <w:endnote w:type="continuationSeparator" w:id="0">
    <w:p w14:paraId="78BCAF24" w14:textId="77777777" w:rsidR="0025019E" w:rsidRDefault="0025019E" w:rsidP="005B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roy Mediu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FAE8" w14:textId="50535225" w:rsidR="00127BB0" w:rsidRPr="00B62CC9" w:rsidRDefault="00127BB0" w:rsidP="00127BB0">
    <w:pPr>
      <w:pStyle w:val="Footer"/>
      <w:jc w:val="center"/>
      <w:rPr>
        <w:rFonts w:ascii="Gilroy Medium" w:hAnsi="Gilroy Medium"/>
        <w:b/>
        <w:bCs/>
        <w:sz w:val="20"/>
        <w:szCs w:val="20"/>
      </w:rPr>
    </w:pPr>
    <w:r>
      <w:rPr>
        <w:noProof/>
      </w:rPr>
      <mc:AlternateContent>
        <mc:Choice Requires="wpg">
          <w:drawing>
            <wp:anchor distT="0" distB="0" distL="0" distR="0" simplePos="0" relativeHeight="251658240" behindDoc="1" locked="0" layoutInCell="1" allowOverlap="1" wp14:anchorId="4A6BAEB1" wp14:editId="7F896BAA">
              <wp:simplePos x="0" y="0"/>
              <wp:positionH relativeFrom="margin">
                <wp:posOffset>-56696</wp:posOffset>
              </wp:positionH>
              <wp:positionV relativeFrom="paragraph">
                <wp:posOffset>136797</wp:posOffset>
              </wp:positionV>
              <wp:extent cx="511175" cy="107950"/>
              <wp:effectExtent l="0" t="0" r="3175" b="2540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107950"/>
                        <a:chOff x="5490" y="393"/>
                        <a:chExt cx="805" cy="170"/>
                      </a:xfrm>
                    </wpg:grpSpPr>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90" y="396"/>
                          <a:ext cx="17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4"/>
                      <wps:cNvCnPr>
                        <a:cxnSpLocks noChangeShapeType="1"/>
                      </wps:cNvCnPr>
                      <wps:spPr bwMode="auto">
                        <a:xfrm>
                          <a:off x="5734" y="396"/>
                          <a:ext cx="0" cy="164"/>
                        </a:xfrm>
                        <a:prstGeom prst="line">
                          <a:avLst/>
                        </a:prstGeom>
                        <a:noFill/>
                        <a:ln w="22708">
                          <a:solidFill>
                            <a:srgbClr val="1C1C1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01" y="392"/>
                          <a:ext cx="494"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6A11B2" id="Group 10" o:spid="_x0000_s1026" style="position:absolute;margin-left:-4.45pt;margin-top:10.75pt;width:40.25pt;height:8.5pt;z-index:-251658240;mso-wrap-distance-left:0;mso-wrap-distance-right:0;mso-position-horizontal-relative:margin" coordorigin="5490,393" coordsize="805,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490;top:396;width:176;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">
                <v:imagedata r:id="rId3" o:title=""/>
              </v:shape>
              <v:line id="Line 4" o:spid="_x0000_s1028" style="position:absolute;visibility:visible;mso-wrap-style:square" from="5734,396" to="573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" strokecolor="#1c1c1c" strokeweight=".63078mm"/>
              <v:shape id="Picture 5" o:spid="_x0000_s1029" type="#_x0000_t75" style="position:absolute;left:5801;top:392;width:494;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">
                <v:imagedata r:id="rId4" o:title=""/>
              </v:shape>
              <w10:wrap type="topAndBottom" anchorx="margin"/>
            </v:group>
          </w:pict>
        </mc:Fallback>
      </mc:AlternateContent>
    </w:r>
  </w:p>
  <w:p w14:paraId="6C566B9F" w14:textId="77777777" w:rsidR="00127BB0" w:rsidRPr="00D50ECD" w:rsidRDefault="00127BB0" w:rsidP="00127BB0">
    <w:pPr>
      <w:pStyle w:val="Footer"/>
      <w:jc w:val="center"/>
      <w:rPr>
        <w:rFonts w:ascii="Roboto" w:hAnsi="Roboto"/>
        <w:sz w:val="16"/>
        <w:szCs w:val="16"/>
      </w:rPr>
    </w:pPr>
    <w:r w:rsidRPr="00D50ECD">
      <w:rPr>
        <w:rFonts w:ascii="Roboto" w:hAnsi="Roboto" w:cs="Arial"/>
        <w:color w:val="0B0C0C"/>
        <w:sz w:val="16"/>
        <w:szCs w:val="16"/>
        <w:shd w:val="clear" w:color="auto" w:fill="FFFFFF"/>
      </w:rPr>
      <w:t>PENNINE PLACE, 2A CHARING CROSS ROAD, LONDON, WC2H 0HF</w:t>
    </w:r>
    <w:r>
      <w:rPr>
        <w:rFonts w:ascii="Roboto" w:hAnsi="Roboto"/>
        <w:sz w:val="16"/>
        <w:szCs w:val="16"/>
      </w:rPr>
      <w:t xml:space="preserve"> </w:t>
    </w:r>
    <w:r w:rsidRPr="00D50ECD">
      <w:rPr>
        <w:rFonts w:ascii="Roboto" w:hAnsi="Roboto"/>
        <w:sz w:val="16"/>
        <w:szCs w:val="16"/>
      </w:rPr>
      <w:t>| +44 (0)20 7361 7860 | MIDASPR.CO.UK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737E" w14:textId="77777777" w:rsidR="0025019E" w:rsidRDefault="0025019E" w:rsidP="005B7AFA">
      <w:r>
        <w:separator/>
      </w:r>
    </w:p>
  </w:footnote>
  <w:footnote w:type="continuationSeparator" w:id="0">
    <w:p w14:paraId="366005D7" w14:textId="77777777" w:rsidR="0025019E" w:rsidRDefault="0025019E" w:rsidP="005B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36D" w14:textId="638D72AA" w:rsidR="001D1D61" w:rsidRDefault="001D1D61" w:rsidP="005B7AFA">
    <w:pPr>
      <w:pStyle w:val="Header"/>
    </w:pPr>
  </w:p>
  <w:p w14:paraId="417A722D" w14:textId="03C6018A" w:rsidR="001D1D61" w:rsidRPr="005B7AFA" w:rsidRDefault="001D1D61" w:rsidP="005B7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AFA"/>
    <w:rsid w:val="000003C2"/>
    <w:rsid w:val="00000433"/>
    <w:rsid w:val="00005533"/>
    <w:rsid w:val="0002052A"/>
    <w:rsid w:val="000267AA"/>
    <w:rsid w:val="00031F69"/>
    <w:rsid w:val="00033B67"/>
    <w:rsid w:val="00035A0D"/>
    <w:rsid w:val="00035C9F"/>
    <w:rsid w:val="00040240"/>
    <w:rsid w:val="0004127F"/>
    <w:rsid w:val="000412EA"/>
    <w:rsid w:val="000434F6"/>
    <w:rsid w:val="00044304"/>
    <w:rsid w:val="00045ABD"/>
    <w:rsid w:val="00050038"/>
    <w:rsid w:val="00055EC1"/>
    <w:rsid w:val="00072666"/>
    <w:rsid w:val="000739F4"/>
    <w:rsid w:val="00073A53"/>
    <w:rsid w:val="00074BE6"/>
    <w:rsid w:val="00086C37"/>
    <w:rsid w:val="000873F0"/>
    <w:rsid w:val="0008785D"/>
    <w:rsid w:val="00090F5F"/>
    <w:rsid w:val="00094093"/>
    <w:rsid w:val="00096CAD"/>
    <w:rsid w:val="000A299E"/>
    <w:rsid w:val="000B2FFA"/>
    <w:rsid w:val="000D7603"/>
    <w:rsid w:val="000E3591"/>
    <w:rsid w:val="000E672D"/>
    <w:rsid w:val="000F39B8"/>
    <w:rsid w:val="000F7A4D"/>
    <w:rsid w:val="00103660"/>
    <w:rsid w:val="00105690"/>
    <w:rsid w:val="001114C5"/>
    <w:rsid w:val="00113D48"/>
    <w:rsid w:val="00127BB0"/>
    <w:rsid w:val="001456CB"/>
    <w:rsid w:val="00163D23"/>
    <w:rsid w:val="00166685"/>
    <w:rsid w:val="00173724"/>
    <w:rsid w:val="00180D9F"/>
    <w:rsid w:val="00190BCF"/>
    <w:rsid w:val="0019500B"/>
    <w:rsid w:val="001A293A"/>
    <w:rsid w:val="001A4597"/>
    <w:rsid w:val="001A5162"/>
    <w:rsid w:val="001B5FF4"/>
    <w:rsid w:val="001B611D"/>
    <w:rsid w:val="001C6BED"/>
    <w:rsid w:val="001D1D61"/>
    <w:rsid w:val="001D3020"/>
    <w:rsid w:val="001E24BB"/>
    <w:rsid w:val="001E302B"/>
    <w:rsid w:val="001E707A"/>
    <w:rsid w:val="00226ACB"/>
    <w:rsid w:val="00243AC4"/>
    <w:rsid w:val="002448EB"/>
    <w:rsid w:val="0025019E"/>
    <w:rsid w:val="00253CFB"/>
    <w:rsid w:val="00264DBC"/>
    <w:rsid w:val="0027399E"/>
    <w:rsid w:val="00276372"/>
    <w:rsid w:val="00281E39"/>
    <w:rsid w:val="002A1310"/>
    <w:rsid w:val="002A3290"/>
    <w:rsid w:val="002C001F"/>
    <w:rsid w:val="002C0EC2"/>
    <w:rsid w:val="002D4E93"/>
    <w:rsid w:val="002D6AEA"/>
    <w:rsid w:val="002F265E"/>
    <w:rsid w:val="003144A5"/>
    <w:rsid w:val="00321D36"/>
    <w:rsid w:val="003243A8"/>
    <w:rsid w:val="0035554E"/>
    <w:rsid w:val="00361955"/>
    <w:rsid w:val="003621D0"/>
    <w:rsid w:val="0036304E"/>
    <w:rsid w:val="00366133"/>
    <w:rsid w:val="00366F84"/>
    <w:rsid w:val="00386472"/>
    <w:rsid w:val="003A2FC1"/>
    <w:rsid w:val="003C78E0"/>
    <w:rsid w:val="003D29A4"/>
    <w:rsid w:val="003F33F8"/>
    <w:rsid w:val="003F47BF"/>
    <w:rsid w:val="00400CB8"/>
    <w:rsid w:val="004024DE"/>
    <w:rsid w:val="00404089"/>
    <w:rsid w:val="004073C1"/>
    <w:rsid w:val="00415DAD"/>
    <w:rsid w:val="00421FE6"/>
    <w:rsid w:val="00432175"/>
    <w:rsid w:val="00440CF2"/>
    <w:rsid w:val="0044733A"/>
    <w:rsid w:val="004539B5"/>
    <w:rsid w:val="004545C5"/>
    <w:rsid w:val="00456B65"/>
    <w:rsid w:val="004632C7"/>
    <w:rsid w:val="004645A9"/>
    <w:rsid w:val="004714C9"/>
    <w:rsid w:val="00495AFE"/>
    <w:rsid w:val="004A1B81"/>
    <w:rsid w:val="004A5227"/>
    <w:rsid w:val="004A6731"/>
    <w:rsid w:val="004B0695"/>
    <w:rsid w:val="004B5326"/>
    <w:rsid w:val="004C717D"/>
    <w:rsid w:val="004D12D9"/>
    <w:rsid w:val="004D16AB"/>
    <w:rsid w:val="005043B8"/>
    <w:rsid w:val="00515E49"/>
    <w:rsid w:val="00517090"/>
    <w:rsid w:val="0053129D"/>
    <w:rsid w:val="005422A3"/>
    <w:rsid w:val="005459E8"/>
    <w:rsid w:val="0054691F"/>
    <w:rsid w:val="00547FD1"/>
    <w:rsid w:val="0055373F"/>
    <w:rsid w:val="00563843"/>
    <w:rsid w:val="005641BF"/>
    <w:rsid w:val="00567E3E"/>
    <w:rsid w:val="00572FDE"/>
    <w:rsid w:val="00595722"/>
    <w:rsid w:val="00595E4E"/>
    <w:rsid w:val="005A34A8"/>
    <w:rsid w:val="005A44FF"/>
    <w:rsid w:val="005A6449"/>
    <w:rsid w:val="005B20BB"/>
    <w:rsid w:val="005B29AA"/>
    <w:rsid w:val="005B3C74"/>
    <w:rsid w:val="005B7AFA"/>
    <w:rsid w:val="005D0FD0"/>
    <w:rsid w:val="005E4CF6"/>
    <w:rsid w:val="005E5148"/>
    <w:rsid w:val="005E5E4C"/>
    <w:rsid w:val="005E5FA4"/>
    <w:rsid w:val="005F6E40"/>
    <w:rsid w:val="006104A4"/>
    <w:rsid w:val="006109AB"/>
    <w:rsid w:val="00612334"/>
    <w:rsid w:val="006213F4"/>
    <w:rsid w:val="00621C90"/>
    <w:rsid w:val="00633769"/>
    <w:rsid w:val="006358A5"/>
    <w:rsid w:val="006457C6"/>
    <w:rsid w:val="0065229E"/>
    <w:rsid w:val="0067045F"/>
    <w:rsid w:val="00673715"/>
    <w:rsid w:val="00682B7E"/>
    <w:rsid w:val="00692F7D"/>
    <w:rsid w:val="006A4271"/>
    <w:rsid w:val="006A7C3E"/>
    <w:rsid w:val="006B4C2E"/>
    <w:rsid w:val="006B6CD2"/>
    <w:rsid w:val="006C2027"/>
    <w:rsid w:val="006D19EF"/>
    <w:rsid w:val="006D5D07"/>
    <w:rsid w:val="006D6BF7"/>
    <w:rsid w:val="006E0A53"/>
    <w:rsid w:val="006E1155"/>
    <w:rsid w:val="006F5498"/>
    <w:rsid w:val="006F6494"/>
    <w:rsid w:val="0070402F"/>
    <w:rsid w:val="0070629F"/>
    <w:rsid w:val="007166D3"/>
    <w:rsid w:val="00740337"/>
    <w:rsid w:val="00745660"/>
    <w:rsid w:val="0074683C"/>
    <w:rsid w:val="0074707B"/>
    <w:rsid w:val="00747102"/>
    <w:rsid w:val="0075382E"/>
    <w:rsid w:val="00762F79"/>
    <w:rsid w:val="00771C95"/>
    <w:rsid w:val="00776924"/>
    <w:rsid w:val="007833A1"/>
    <w:rsid w:val="00794A36"/>
    <w:rsid w:val="007A47C4"/>
    <w:rsid w:val="007C5C76"/>
    <w:rsid w:val="007D05DD"/>
    <w:rsid w:val="007D62D2"/>
    <w:rsid w:val="007F537F"/>
    <w:rsid w:val="007F57D8"/>
    <w:rsid w:val="00802281"/>
    <w:rsid w:val="00817984"/>
    <w:rsid w:val="008274C7"/>
    <w:rsid w:val="00844CDF"/>
    <w:rsid w:val="00845389"/>
    <w:rsid w:val="00852E96"/>
    <w:rsid w:val="008658CC"/>
    <w:rsid w:val="008B2386"/>
    <w:rsid w:val="008B3C1E"/>
    <w:rsid w:val="008B6446"/>
    <w:rsid w:val="008C47FD"/>
    <w:rsid w:val="008C7712"/>
    <w:rsid w:val="008D0628"/>
    <w:rsid w:val="008D595B"/>
    <w:rsid w:val="008D6CD1"/>
    <w:rsid w:val="008E1D5D"/>
    <w:rsid w:val="008E6789"/>
    <w:rsid w:val="008E740D"/>
    <w:rsid w:val="008F5413"/>
    <w:rsid w:val="008F6243"/>
    <w:rsid w:val="00902248"/>
    <w:rsid w:val="00903B7A"/>
    <w:rsid w:val="00906DE5"/>
    <w:rsid w:val="0094453C"/>
    <w:rsid w:val="00951EE0"/>
    <w:rsid w:val="00955C4B"/>
    <w:rsid w:val="00974CD6"/>
    <w:rsid w:val="00976E0C"/>
    <w:rsid w:val="009821AA"/>
    <w:rsid w:val="00982841"/>
    <w:rsid w:val="00985A03"/>
    <w:rsid w:val="00985DEC"/>
    <w:rsid w:val="00986595"/>
    <w:rsid w:val="00996F8B"/>
    <w:rsid w:val="009A40CE"/>
    <w:rsid w:val="009A7786"/>
    <w:rsid w:val="009B4631"/>
    <w:rsid w:val="009B580F"/>
    <w:rsid w:val="009C1903"/>
    <w:rsid w:val="009C2C3E"/>
    <w:rsid w:val="009D2AF6"/>
    <w:rsid w:val="009D3C94"/>
    <w:rsid w:val="009D4458"/>
    <w:rsid w:val="009E4A60"/>
    <w:rsid w:val="009F64E4"/>
    <w:rsid w:val="00A05DFB"/>
    <w:rsid w:val="00A07843"/>
    <w:rsid w:val="00A13C7D"/>
    <w:rsid w:val="00A145C9"/>
    <w:rsid w:val="00A36A95"/>
    <w:rsid w:val="00A55830"/>
    <w:rsid w:val="00A65423"/>
    <w:rsid w:val="00A6701F"/>
    <w:rsid w:val="00A700E5"/>
    <w:rsid w:val="00A726E1"/>
    <w:rsid w:val="00A805A3"/>
    <w:rsid w:val="00A90468"/>
    <w:rsid w:val="00A92917"/>
    <w:rsid w:val="00AA026E"/>
    <w:rsid w:val="00AA2CC5"/>
    <w:rsid w:val="00AB056A"/>
    <w:rsid w:val="00AB188D"/>
    <w:rsid w:val="00AB1FA0"/>
    <w:rsid w:val="00AC5D38"/>
    <w:rsid w:val="00AC61EC"/>
    <w:rsid w:val="00AC7483"/>
    <w:rsid w:val="00AD1FF9"/>
    <w:rsid w:val="00AD36A5"/>
    <w:rsid w:val="00AD3C2F"/>
    <w:rsid w:val="00AD465F"/>
    <w:rsid w:val="00AF676E"/>
    <w:rsid w:val="00B00B33"/>
    <w:rsid w:val="00B2054F"/>
    <w:rsid w:val="00B2511F"/>
    <w:rsid w:val="00B25EAE"/>
    <w:rsid w:val="00B40099"/>
    <w:rsid w:val="00B50C14"/>
    <w:rsid w:val="00B51317"/>
    <w:rsid w:val="00B55615"/>
    <w:rsid w:val="00B6019E"/>
    <w:rsid w:val="00B81809"/>
    <w:rsid w:val="00B81A01"/>
    <w:rsid w:val="00B872EB"/>
    <w:rsid w:val="00B91A16"/>
    <w:rsid w:val="00B95041"/>
    <w:rsid w:val="00BB6BCD"/>
    <w:rsid w:val="00BC2DBD"/>
    <w:rsid w:val="00BC7431"/>
    <w:rsid w:val="00BD299A"/>
    <w:rsid w:val="00BD37BD"/>
    <w:rsid w:val="00BD6E59"/>
    <w:rsid w:val="00BF7325"/>
    <w:rsid w:val="00C053A7"/>
    <w:rsid w:val="00C218E3"/>
    <w:rsid w:val="00C3432B"/>
    <w:rsid w:val="00C454E3"/>
    <w:rsid w:val="00C521FB"/>
    <w:rsid w:val="00C56CD3"/>
    <w:rsid w:val="00C62A08"/>
    <w:rsid w:val="00C76D3F"/>
    <w:rsid w:val="00C8765F"/>
    <w:rsid w:val="00C9797F"/>
    <w:rsid w:val="00CA407C"/>
    <w:rsid w:val="00CB5328"/>
    <w:rsid w:val="00CD4977"/>
    <w:rsid w:val="00CE05E5"/>
    <w:rsid w:val="00CE112E"/>
    <w:rsid w:val="00CF280E"/>
    <w:rsid w:val="00CF31ED"/>
    <w:rsid w:val="00D052D7"/>
    <w:rsid w:val="00D26811"/>
    <w:rsid w:val="00D35DED"/>
    <w:rsid w:val="00D50101"/>
    <w:rsid w:val="00D50675"/>
    <w:rsid w:val="00D563D2"/>
    <w:rsid w:val="00D61D67"/>
    <w:rsid w:val="00D651DA"/>
    <w:rsid w:val="00D67D0D"/>
    <w:rsid w:val="00D72309"/>
    <w:rsid w:val="00D73C54"/>
    <w:rsid w:val="00D76C39"/>
    <w:rsid w:val="00D86649"/>
    <w:rsid w:val="00D9561D"/>
    <w:rsid w:val="00DA26EE"/>
    <w:rsid w:val="00DB2ABA"/>
    <w:rsid w:val="00DD2B77"/>
    <w:rsid w:val="00DD63E4"/>
    <w:rsid w:val="00DE2C42"/>
    <w:rsid w:val="00DE49FB"/>
    <w:rsid w:val="00DE5726"/>
    <w:rsid w:val="00DF0577"/>
    <w:rsid w:val="00DF0B43"/>
    <w:rsid w:val="00DF1736"/>
    <w:rsid w:val="00DF252D"/>
    <w:rsid w:val="00E11F41"/>
    <w:rsid w:val="00E26F85"/>
    <w:rsid w:val="00E41F93"/>
    <w:rsid w:val="00E42113"/>
    <w:rsid w:val="00E445B2"/>
    <w:rsid w:val="00E45600"/>
    <w:rsid w:val="00E52944"/>
    <w:rsid w:val="00E53C36"/>
    <w:rsid w:val="00E6216F"/>
    <w:rsid w:val="00E82BC1"/>
    <w:rsid w:val="00E90179"/>
    <w:rsid w:val="00EA208E"/>
    <w:rsid w:val="00EA4DF9"/>
    <w:rsid w:val="00EA537E"/>
    <w:rsid w:val="00EA6881"/>
    <w:rsid w:val="00EC29E5"/>
    <w:rsid w:val="00EC3FFA"/>
    <w:rsid w:val="00EC687B"/>
    <w:rsid w:val="00EC723F"/>
    <w:rsid w:val="00ED13D0"/>
    <w:rsid w:val="00ED2756"/>
    <w:rsid w:val="00ED60A2"/>
    <w:rsid w:val="00EF23A1"/>
    <w:rsid w:val="00F11711"/>
    <w:rsid w:val="00F148E1"/>
    <w:rsid w:val="00F52001"/>
    <w:rsid w:val="00F57418"/>
    <w:rsid w:val="00FA0F89"/>
    <w:rsid w:val="00FA2874"/>
    <w:rsid w:val="00FA29B8"/>
    <w:rsid w:val="00FA3498"/>
    <w:rsid w:val="00FA4DC7"/>
    <w:rsid w:val="00FC66C5"/>
    <w:rsid w:val="00FD1C3B"/>
    <w:rsid w:val="00FD2B85"/>
    <w:rsid w:val="00FD3D7C"/>
    <w:rsid w:val="00FE47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B2219"/>
  <w15:docId w15:val="{274AB84E-252A-4B81-B6BB-9AC25926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AFA"/>
    <w:pPr>
      <w:tabs>
        <w:tab w:val="center" w:pos="4513"/>
        <w:tab w:val="right" w:pos="9026"/>
      </w:tabs>
    </w:pPr>
  </w:style>
  <w:style w:type="character" w:customStyle="1" w:styleId="HeaderChar">
    <w:name w:val="Header Char"/>
    <w:basedOn w:val="DefaultParagraphFont"/>
    <w:link w:val="Header"/>
    <w:uiPriority w:val="99"/>
    <w:rsid w:val="005B7AFA"/>
  </w:style>
  <w:style w:type="paragraph" w:styleId="Footer">
    <w:name w:val="footer"/>
    <w:basedOn w:val="Normal"/>
    <w:link w:val="FooterChar"/>
    <w:uiPriority w:val="99"/>
    <w:unhideWhenUsed/>
    <w:rsid w:val="005B7AFA"/>
    <w:pPr>
      <w:tabs>
        <w:tab w:val="center" w:pos="4513"/>
        <w:tab w:val="right" w:pos="9026"/>
      </w:tabs>
    </w:pPr>
  </w:style>
  <w:style w:type="character" w:customStyle="1" w:styleId="FooterChar">
    <w:name w:val="Footer Char"/>
    <w:basedOn w:val="DefaultParagraphFont"/>
    <w:link w:val="Footer"/>
    <w:uiPriority w:val="99"/>
    <w:rsid w:val="005B7AFA"/>
  </w:style>
  <w:style w:type="character" w:styleId="Hyperlink">
    <w:name w:val="Hyperlink"/>
    <w:basedOn w:val="DefaultParagraphFont"/>
    <w:uiPriority w:val="99"/>
    <w:unhideWhenUsed/>
    <w:rsid w:val="007F537F"/>
    <w:rPr>
      <w:color w:val="1F3864" w:themeColor="accent1" w:themeShade="80"/>
      <w:u w:val="single"/>
    </w:rPr>
  </w:style>
  <w:style w:type="paragraph" w:customStyle="1" w:styleId="BodyA">
    <w:name w:val="Body A"/>
    <w:rsid w:val="00A9046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val="en-US" w:eastAsia="en-GB"/>
    </w:rPr>
  </w:style>
  <w:style w:type="paragraph" w:styleId="ListParagraph">
    <w:name w:val="List Paragraph"/>
    <w:basedOn w:val="Normal"/>
    <w:uiPriority w:val="34"/>
    <w:qFormat/>
    <w:rsid w:val="002D4E93"/>
    <w:pPr>
      <w:pBdr>
        <w:top w:val="none" w:sz="96" w:space="31" w:color="FFFFFF" w:shadow="1" w:frame="1"/>
        <w:left w:val="none" w:sz="96" w:space="31" w:color="FFFFFF" w:shadow="1" w:frame="1"/>
        <w:bottom w:val="none" w:sz="96" w:space="31" w:color="FFFFFF" w:shadow="1" w:frame="1"/>
        <w:right w:val="none" w:sz="96" w:space="31" w:color="FFFFFF" w:shadow="1" w:frame="1"/>
      </w:pBdr>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A4597"/>
    <w:rPr>
      <w:color w:val="605E5C"/>
      <w:shd w:val="clear" w:color="auto" w:fill="E1DFDD"/>
    </w:rPr>
  </w:style>
  <w:style w:type="paragraph" w:styleId="BalloonText">
    <w:name w:val="Balloon Text"/>
    <w:basedOn w:val="Normal"/>
    <w:link w:val="BalloonTextChar"/>
    <w:uiPriority w:val="99"/>
    <w:semiHidden/>
    <w:unhideWhenUsed/>
    <w:rsid w:val="009F6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4E4"/>
    <w:rPr>
      <w:rFonts w:ascii="Lucida Grande" w:hAnsi="Lucida Grande" w:cs="Lucida Grande"/>
      <w:sz w:val="18"/>
      <w:szCs w:val="18"/>
    </w:rPr>
  </w:style>
  <w:style w:type="paragraph" w:styleId="Revision">
    <w:name w:val="Revision"/>
    <w:hidden/>
    <w:uiPriority w:val="99"/>
    <w:semiHidden/>
    <w:rsid w:val="006A4271"/>
    <w:pPr>
      <w:spacing w:after="0" w:line="240" w:lineRule="auto"/>
    </w:pPr>
  </w:style>
  <w:style w:type="character" w:styleId="UnresolvedMention">
    <w:name w:val="Unresolved Mention"/>
    <w:basedOn w:val="DefaultParagraphFont"/>
    <w:uiPriority w:val="99"/>
    <w:semiHidden/>
    <w:unhideWhenUsed/>
    <w:rsid w:val="00802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56zhpuaxg6m6tuz/AABBMBdLvloMeKKlVk8Fq-S9a?dl=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i-darobot.com/"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t.Daly@midaspr.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uzie.Jacobs@midaspr.co.uk" TargetMode="External"/><Relationship Id="rId4" Type="http://schemas.openxmlformats.org/officeDocument/2006/relationships/footnotes" Target="footnotes.xml"/><Relationship Id="rId9" Type="http://schemas.openxmlformats.org/officeDocument/2006/relationships/hyperlink" Target="mailto:tory.lyne-pirkis@midaspr.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Daly</dc:creator>
  <cp:keywords/>
  <dc:description/>
  <cp:lastModifiedBy>Tory Lyne-Pirkis</cp:lastModifiedBy>
  <cp:revision>9</cp:revision>
  <dcterms:created xsi:type="dcterms:W3CDTF">2022-03-18T12:28:00Z</dcterms:created>
  <dcterms:modified xsi:type="dcterms:W3CDTF">2022-03-21T14:37:00Z</dcterms:modified>
</cp:coreProperties>
</file>